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8" w:rsidRDefault="00DB1D4F" w:rsidP="00FA1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history="1">
        <w:r w:rsidR="00FA1888" w:rsidRPr="00FA188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Pravilnik o uslovima i načinu korišćenja podsticaja za unapređenje konkurentnosti i dostizanje standarda kvaliteta kroz podršku investicijama u preradu i marketing u sektoru mleka, mesa, voća, povrća i grožđa</w:t>
        </w:r>
      </w:hyperlink>
    </w:p>
    <w:p w:rsidR="004A3227" w:rsidRPr="00FA1888" w:rsidRDefault="004A3227" w:rsidP="00FA1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t>Sl. glasnik RS, 73/2014</w:t>
      </w:r>
    </w:p>
    <w:p w:rsidR="00FA1888" w:rsidRPr="00FA1888" w:rsidRDefault="00FA1888" w:rsidP="00FA188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1888">
        <w:rPr>
          <w:rFonts w:ascii="Times New Roman" w:eastAsia="Times New Roman" w:hAnsi="Times New Roman" w:cs="Times New Roman"/>
          <w:b/>
          <w:bCs/>
          <w:sz w:val="20"/>
          <w:szCs w:val="20"/>
        </w:rPr>
        <w:t>Sadržaj</w:t>
      </w:r>
    </w:p>
    <w:p w:rsidR="00FA1888" w:rsidRPr="00FA1888" w:rsidRDefault="00DB1D4F" w:rsidP="00FA1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oc-i-uvodne-odredbe" w:history="1">
        <w:r w:rsidR="00FA1888" w:rsidRPr="00FA1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I. Uvodne odredbe</w:t>
        </w:r>
      </w:hyperlink>
    </w:p>
    <w:p w:rsidR="00FA1888" w:rsidRPr="00FA1888" w:rsidRDefault="00DB1D4F" w:rsidP="00FA1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toc-ii-vrste-podsticaja" w:history="1">
        <w:r w:rsidR="00FA1888" w:rsidRPr="00FA1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II. Vrste podsticaja</w:t>
        </w:r>
      </w:hyperlink>
    </w:p>
    <w:p w:rsidR="00FA1888" w:rsidRPr="00FA1888" w:rsidRDefault="00DB1D4F" w:rsidP="00FA1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toc-iii-uslovi-za-ostvarivanje-prava-na-podsticaje" w:history="1">
        <w:r w:rsidR="00FA1888" w:rsidRPr="00FA1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III. Uslovi za ostvarivanje prava na podsticaje</w:t>
        </w:r>
      </w:hyperlink>
    </w:p>
    <w:p w:rsidR="00FA1888" w:rsidRPr="00FA1888" w:rsidRDefault="00DB1D4F" w:rsidP="00FA1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toc-iv-nain-ostvarivanja-prava-na-podsticaje" w:history="1">
        <w:r w:rsidR="00FA1888" w:rsidRPr="00FA1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IV. Način ostvarivanja prava na podsticaje</w:t>
        </w:r>
      </w:hyperlink>
    </w:p>
    <w:p w:rsidR="00FA1888" w:rsidRPr="00FA1888" w:rsidRDefault="00DB1D4F" w:rsidP="00FA1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oc-v-maksimalni-iznosi-podsticaja" w:history="1">
        <w:r w:rsidR="00FA1888" w:rsidRPr="00FA1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Maksimalni iznosi podsticaja</w:t>
        </w:r>
      </w:hyperlink>
    </w:p>
    <w:p w:rsidR="00FA1888" w:rsidRPr="00FA1888" w:rsidRDefault="00DB1D4F" w:rsidP="00FA1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toc-vi-zavrne-odredbe" w:history="1">
        <w:r w:rsidR="00FA1888" w:rsidRPr="00FA1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VI. Završne odredbe</w:t>
        </w:r>
      </w:hyperlink>
    </w:p>
    <w:p w:rsidR="00FA1888" w:rsidRPr="00FA1888" w:rsidRDefault="00FA1888" w:rsidP="00FA1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1888">
        <w:rPr>
          <w:rFonts w:ascii="Times New Roman" w:eastAsia="Times New Roman" w:hAnsi="Times New Roman" w:cs="Times New Roman"/>
          <w:b/>
          <w:bCs/>
          <w:sz w:val="27"/>
          <w:szCs w:val="27"/>
        </w:rPr>
        <w:t>I. Uvodne odredbe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Predmet uređenja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Ovim pravilnikom bliže se uređuju podsticaji programima za investicije u poljoprivredi za unapređenje konkurentnosti i dostizanje standarda kvaliteta, koji obuhvataju podršku za investicije u preradu i marketing u sektoru mleka, mesa, voća, povrća i grožđa (u daljem tekstu: podsticaji), i to vrste, uslovi i način ostvarivanja prava na podsticaje, obrazac zahteva za ostvarivanje prava na podsticaje, kao i maksimalni iznosi podsticaja po korisniku podsticaja.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Podrška programima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2.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Podsticaji obuhvataju podršku programima koji se odnose na investicije u poljoprivredi za unapređenje konkurentnosti i dostizanje standarda kvaliteta (u daljem tekstu: podrška programima), i to: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programu za investicije u preradu poljoprivrednih proizvoda, i to u sektoru mleka (u daljem tekstu: program za investicije u preradu mleka);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programu za investicije u preradu poljoprivrednih proizvoda, i to u sektoru mesa (u daljem tekstu: program podrške za investicije u preradu mesa);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</w: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3) programu za investicije u preradu poljoprivrednih proizvoda, i to u sektoru voća, povrća i grožđa (u daljem tekstu: program za investicije u preradu voća, povrća i grožđa).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Podrška programima iz stava 1. ovog člana odnosi se i na marketing koji obuhvata nabavku kontrolnih markica za mleko, odnosno meso, odnosno voće, odnosno povrće u skladu sa propisima kojima se uređuje zaštita geografskog porekla poljoprivrednih i prehrambenih proizvoda, kao i nabavku evidencionih markica za obeležavanje vina sa oznakom geografskog porekla u skladu sa propisima kojima se uređuje vino (u daljem tekstu: podsticaji za marketing u sektoru mleka, mesa, voća, povrća i grožđa).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1888">
        <w:rPr>
          <w:rFonts w:ascii="Times New Roman" w:eastAsia="Times New Roman" w:hAnsi="Times New Roman" w:cs="Times New Roman"/>
          <w:b/>
          <w:bCs/>
          <w:sz w:val="27"/>
          <w:szCs w:val="27"/>
        </w:rPr>
        <w:t>II. Vrste podsticaja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3.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Podsticaji, u zavisnosti od programa iz člana 2. ovog pravilnika, su: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podsticaji programu podrške za investicije u preradu mleka, i to kroz investicije u opremu u objektima za preradu mleka i marketing u sektoru prerade mleka (u daljem tekstu: podsticaji za investicije u preradu mleka i marketing);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podsticaji programu podrške za investicije u preradu mesa, i to kroz investicije u opremu u objektima za preradu mesa i marketing u sektoru prerade mesa (u daljem tekstu: podsticaji za investicije u preradu mesa i marketing);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podsticaji programu podrške za investicije u preradu voća, povrća i grožđa, i to kroz investicije u opremu u objektima za preradu voća, povrća i grožđa (uključujući i proizvodnju vina, rakije i drugih alkoholnih pića), kao i marketing u sektoru prerade voća, povrća i grožđa (u daljem tekstu: podsticaji za investicije u preradu voća, povrća i grožđa, kao i marketing).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1. Podsticaji za investicije u preradu mleka i marketing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4.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Podsticaji za investicije u preradu mleka i marketing obuhvataju: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nabavku novih specijalnih vozila za transport sirovog mleka sa odgovarajućom opremom (merni uređaji i uređaji za uzorkovanje);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nabavku nove opreme za uzorkovanje, prijem, preradu, punjenje i pakovanje mleka i proizvoda od mleka;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nabavku nove opreme za čišćenje, pranje i dezinfekciju (sterilizaciju) objekata, opreme, alata, uređaja i mašina, uključujući i opremu za garderobe i sanitarne prostorije;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4) nabavku nove laboratorijske opreme (bez staklenog pribora) za internu upotrebu, kao deo prerađivačkog pogona;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5) nabavku nove opreme za dezinfekciju radnika;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6) nabavku kontrolnih markica za obeležavanje proizvoda od mleka sa oznakom geografskog porekla.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Investicije za koje se odobravaju podsticaji iz stava 1. ovog člana date su Prilogu 1. – Podsticaji za investicije u preradu mleka i marketing, koji je odštampan uz ovaj pravilnik i čini njegov sastavni deo (u daljem tekstu: Prilog 1).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2. Podsticaji za investicije u preradu mesa i marketing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5.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Podsticaji za investicije u preradu mesa i marketing obuhvataju: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nabavku nove opreme za omamljivanje, klanje i obradu trupova;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nabavku novih uređaja za merenje udela mišićnog tkiva u trupovima;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nabavku nove opreme za čišćenje, pranje i dezinfekciju (sterilizaciju) objekata, opreme, alata, uređaja i mašina, uključujući i opremu za garderobe i sanitarne prostorije;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4) nabavku nove opreme za sakupljanje, prijem, čuvanje/skladištenje (hlađenje), uklanjanje i preradu sporednih proizvoda životinjskog porekla koji nisu za ishranu ljudi;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5) nabavku nove opreme i uređaja za rasecanje, obradu, preradu, pakovanje i označavanje mesa i usitnjenog mesa, poluproizvoda od mesa, mašinski separisanog mesa i proizvoda od mesa;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6) nabavku nove opreme i uređaja za hlađenje, pasterizaciju i sterilizaciju mesa i proizvoda od mesa;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7) nabavku laboratorijske opreme (bez staklenog pribora) za internu upotrebu, kao deo prerađivačkog pogona;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8) nabavku nove opreme za dezinfekciju radnika;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9) nabavku kontrolnih markica za obeležavanje proizvoda od mesa sa oznakom geografskog porekla.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Investicije za koje se odobravaju podsticaji iz stava 1. ovog člana date su Prilogu 2. – Podsticaji za investicije u preradu mesa i marketing, koji je odštampan uz ovaj pravilnik i čini njegov sastavni deo (u daljem tekstu: Prilog 2).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3. Podsticaji za investicije u preradu voća, povrća i grožđa, kao i marketing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6.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Podsticaji za investicije u preradu voća, povrća i grožđa, kao i marketing obuhvataju: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nabavku nove opreme i uređaja za sušenje voća i povrća, kao i njihovih proizvoda;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nabavku nove opreme i uređaja za zamrzavanje voća i povrća, kao i njihovih proizvoda;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nabavku nove opreme i uređaja za blanširanje, pasterizaciju i sterilizaciju proizvoda;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4) nabavku nove opreme za čišćenje, pranje i dezinfekciju (sterilizaciju) objekata, opreme, alata, uređaja i mašina, uključujući i opremu za garderobe i sanitarne prostorije;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5) nabavku nove opreme za prijem, preradu, punjenje i pakovanje voća i povrća, kao i njihovih proizvoda;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6) nabavku nove opreme za proizvodnju vina, rakija i drugih alkoholnih pića;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7) nabavku nove opreme za dezinfekciju radnika;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 xml:space="preserve">8) nabavku nove laboratorijske opreme (bez staklenog pribora) za internu upotrebu, kao deo 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prerađivačkog pogona;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9) nabavku kontrolnih markica za obeležavanje voća i povrća, kao i njihovih proizvoda sa oznakom geografskog porekla, kao i nabavku evidencionih markica za obeležavanje vina sa oznakom geografskog porekla.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Investicije za koje se odobravaju podsticaji iz stava 1. ovog člana date su Prilogu 3. – Podsticaji za investicije u preradu voća, povrća i grožđa, kao i marketing, koji je odštampan uz ovaj pravilnik i čini njegov sastavni deo (u daljem tekstu: Prilog 3).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1888">
        <w:rPr>
          <w:rFonts w:ascii="Times New Roman" w:eastAsia="Times New Roman" w:hAnsi="Times New Roman" w:cs="Times New Roman"/>
          <w:b/>
          <w:bCs/>
          <w:sz w:val="27"/>
          <w:szCs w:val="27"/>
        </w:rPr>
        <w:t>III. Uslovi za ostvarivanje prava na podsticaje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1. Opšti uslovi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7.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Pravo na podsticaje, u zavisnosti od vrste podsticaja, a u skladu sa zakonom kojim se uređuju podsticaji u poljoprivredi i ruralnom razvoju (u daljem tekstu: Zakon) i ovim pravilnikom, ima: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fizičko lice – nosilac registrovanog komercijalnog porodičnog poljoprivrednog gazdinstva (u daljem tekstu: fizičko lice).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preduzetnik;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pravno lice, i to: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(1) privredno društvo,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(2) zemljoradnička zadruga;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Pravo na podsticaje za marketing u sektoru mleka, mesa, voća, povrća i grožđa, pored lica iz stava 1. ovog člana, imaju i udruženja u skladu sa ovim pravilnikom, osim u slučaju proizvodnje vina i rakije i drugih alkoholnih pića.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8.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Fizičko lice ostvaruje pravo na podsticaje ako: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je upisano u Registar poljoprivrednih gazdinstava u skladu sa zakonom kojim se uređuje poljoprivreda (u daljem tekstu: Registar) i nalazi se u aktivnom statusu;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ima u svojini, odnosno pod zakupom objekat (najmanje na period pet godina računajući od kalendarske godine podnošenja zahteva) u kojem se realizuje investicija.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Preduzetnik i pravno lice iz člana 7. stav 1. tačka 3) ovog pravilnika ostvaruje pravo na podsticaje ako: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je upisano u Registar i nalazi se u aktivnom statusu;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je registrovano kod Agencije za privredne registre;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ima u svojini, odnosno pod zakupom objekat (najmanje na period pet godina računajući od kalendarske godine podnošenja zahteva) u kojem se realizuje investicija;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</w: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4) je prema podacima iz finansijskog izveštaja, razvrstano u mikro, malo ili srednje pravno lice, u skladu sa zakonom kojim se uređuje računovodstvo.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Zemljoradnička zadruga ostvaruje pravo na podsticaje, ako pored uslova iz stava 2. ovog člana, ima i najmanje deset članova zadruge koji su upisani u Registar kao nosioci ili članovi deset različitih registrovanih komercijalnih porodičnih poljoprivrednih gazdinstava u aktivnom statusu.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Udruženje ostvaruje pravo na podsticaje koji se odnose na marketing u sektoru mleka, mesa, voća, povrća i grožđa ako: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je upisano u Registar i nalazi se u aktivnom statusu;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je registrovano kod Agencije za privredne registre;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je upisano u odgovarajući registar kojima se uređuje zaštita geografskog porekla za poljoprivredne i prehrambene proizvode.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9.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Pravo na korišćenje podsticaja ima lice iz člana 7. pravilnika ako, pored uslova iz člana 8. ovog pravilnika, ispunjava i sledeće uslove: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da je investicija realizovana u periodu od 1. oktobra prethodne kalendarske godine do 30. septembra tekuće kalendarske godine u kojoj se ostvaruje pravo na podsticaje;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da je prema ministarstvu nadležnom za poslove poljoprivrede (u daljem tekstu: Ministarstvo) izmirilo dospelo preuzete obaveze po osnovu propisa kojima se uređuju mere za podsticanje poljoprivrede i ruralnog razvoja;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da je izmirilo dospele javne dažbine do dana podnošenja zahteva;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4) da nije ostvario podsticaje za investicije propisane ovim pravilnikom po nekom drugom osnovu;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5) da je investicija realizovana radi obavljanja odgovarajuće delatnosti u preradi mleka, odnosno mesa, odnosno voća, odnosno povrća, odnosno grožđa od strane lica iz člana 7. ovog pravilnika.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Investicija je realizovana ako je izvršena nabavka prihvatljive investicije propisane ovim pravilnikom i da je isplaćena cena u celosti, kao i da je ta investicija stavljena u funkciju za namenu radi koje je nabavljena.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Investicija iz stava 2. ovog člana treba da se koristi u skladu sa namenom radi koje je nabavljena najmanje pet godina od dana ostvarivanja prava na podsticaje.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2. Posebni uslovi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a) Uslovi za podsticaje za investicije u preradu mleka i marketing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10.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 xml:space="preserve">Lice koje ispunjava odgovarajuće opšte uslove iz čl. 8. i 9. ovog pravilnika (u daljem tekstu: opšti uslovi) ostvaruje pravo na podsticaje za investicije za preradu mleka i marketing ako ima 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rešenje o ispunjenosti veterinarsko-sanitarnih uslova, odnosno opštih i posebnih uslova higijene hrane, izdato od strane Ministarstva – Uprave za veterinu, kojim se odobrava obavljanje odgovarajuće delatnosti i dodeljuje veterinarski kontrolni broj (u daljem tekstu: rešenje o ispunjenosti veterinarsko-sanitarnih uslova i uslova higijene hrane).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Podsticaje koji se odnose na nabavku kontrolnih markica za obeležavanje proizvoda od mleka sa oznakom geografskog porekla može da ostvari lice koje ispunjava uslove iz stava 1. ovog člana, kao i pod uslovom da je upisano u odgovarajući registar kojima se uređuje zaštita geografskog porekla za poljoprivredne i prehrambene proizvode.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b) Uslovi za podsticaje za investicije u preradu mesa i marketing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11.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Lice koje ispunjava opšte uslove iz ovog pravilnika ostvaruje pravo na podsticaje za investicije za preradu mesa i marketing ako ima rešenje o ispunjenosti veterinarsko-sanitarnih uslova i uslova higijene hrane.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Podsticaje koji se odnose na nabavku kontrolnih markica za obeležavanje proizvoda od mesa sa oznakom geografskog porekla može da ostvari lice koje ispunjava uslove iz stava 1. ovog člana, kao i pod uslovom da je upisano u odgovarajući registar kojima se uređuje zaštita geografskog porekla za poljoprivredne i prehrambene proizvode.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v) Uslovi za podsticaje za investicije u preradu voća, povrća i grožđa, kao i marketing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12.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Lice koje ispunjava opšte uslove iz ovog pravilnika ostvaruje pravo na podsticaje za investicije za preradu voća, povrća i grožđa, kao i za marketing, ako je upisano u Centralni registar objekata u skladu sa propisima kojima se uređuje bezbednost hrane ili je u postupku upisa u taj registar.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Podsticaji koji se odnose na nabavku kontrolnih markica za obeležavanje voća, povrća i grožđa, kao i njihovih proizvoda sa oznakom geografskog porekla može da ostvari lice koje ispunjava uslove iz stava 1. ovog člana, kao i pod uslovom da je upisano u odgovarajući registar korisnika oznaka geografskog porekla u skladu sa propisima kojima se uređuje zaštita geografskog porekla poljoprivrednih i prehrambenih proizvoda.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13.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Izuzetno od člana 12. ovog pravilnika, lice koje ispunjava opšte uslove iz ovog pravilnika ostvaruje pravo na podsticaje za investicije za preradu voća, povrća i grožđa, kao i marketing, i to u delu koji se odnosi na proizvodnju vina, odnosno na proizvodnju rakije i drugih alkoholnih pića, pod uslovom da je upisano u: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Vinogradarski registar i Vinarski registar u skladu sa zakonom kojim se uređuje vino – za prihvatljive investicije koje se odnose na proizvodnju vina;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</w: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2) Registar proizvođača rakije i drugih alkoholnih pića u skladu sa zakonom kojim se uređuje rakija i druga alkoholna pića – za prihvatljive investicije koje se odnose na proizvodnju rakije i drugih alkoholnih pića;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odgovarajuću evidenciju u skladu sa zakonom kojim se uređuje vino – za nabavku evidencionih markica za obeležavanje vina sa oznakom geografskog porekla.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1888">
        <w:rPr>
          <w:rFonts w:ascii="Times New Roman" w:eastAsia="Times New Roman" w:hAnsi="Times New Roman" w:cs="Times New Roman"/>
          <w:b/>
          <w:bCs/>
          <w:sz w:val="27"/>
          <w:szCs w:val="27"/>
        </w:rPr>
        <w:t>IV. Način ostvarivanja prava na podsticaje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1. Podnošenje zahteva za ostvarivanje prava na podsticaje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14.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Pravo na podsticaje ostvaruje se tako što pravno lice, preduzetnik i fizičko lice iz člana 7. ovog pravilnika (u daljem tekstu: podnosilac zahteva), u skladu sa Zakonom i ovim pravilnikom podnosi zahtev za ostvarivanje prava na podsticaje na Obrascu 1 – Zahtev za korišćenje podsticaja za podršku investicijama u preradu i marketing u sektoru mleka, mesa, voća, povrća i grožđa, koji je odštampan uz ovaj pravilnik i čini njegov sastavni deo (u daljem tekstu: zahtev).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Zahtev se podnosi Ministarstvu poljoprivrede i zaštite životne sredine – Upravi za agrarna plaćanja (u daljem tekstu: Uprava) za svaku kalendarsku godinu, najkasnije do 30. septembra tekuće kalendarske godine.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Podnosilac zahteva može da ostvari pravo na podsticaje podnošenjem samo jednog zahteva u toku kalendarske godine, s tim da tim zahtevom može da obuhvati jednu ili više prihvatljivih investicija datih u Prilogu 1, Prilogu 2. i Prilogu 3. ovog pravilnika.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2. Dokumentacija uz zahtev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a) Dostavljanje dokumentacije za sve vrste podsticaja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15.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Uz zahtev, za sve vrste podsticaja, dostavlja se sledeća dokumentacija: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1) izvod iz registra Agencije za privredne registre, ne stariji od tri meseca od dana podnošenja zahteva (osim za fizička lica);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izvod iz katastra nepokretnosti (prepis lista nepokretnosti odnosno prepis posedovnog lista ako nije uspostavljen novi operat), odnosno izvod iz zemljišnih knjiga ako nije uspostavljen katastar nepokretnosti za objekat u kojem se realizuje investicija (u daljem tekstu: izvod iz katastra nepokretnosti), a koji se nalazi u svojini podnosioca zahteva, odnosno ugovor o zakupu objekta overen od strane nadležnog suda, ako je taj objekat pod zakupom, kao i izvod iz katastra nepokretnosti za zakupodavca;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uverenje o izmirenim dospelim javnim dažbinama izdato od strane nadležne poreske uprave;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4) uverenje o izmirenim dospelim javnim dažbinama izdato od strane nadležnog organa jedinice lokalne samouprave;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5) račun o realizovanoj investiciji;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</w: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6) dokaz o izvršenom plaćanju realizovane investicije i to potvrda o prenosu sredstava ili izvod, overene od strane banke, a u slučaju kada je fizičko lice izvršilo gotovinsko plaćanje može se dostaviti samo fiskalni isečak;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7) otpremnica za realizovanu investiciju, za koju je u skladu sa posebnim propisima, utvrđena obaveza izdavanja otpremnice;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8) garantni list za realizovanu investiciju za koju je utvrđena obaveza izdavanja garantnog lista, odnosno izjava dobavljača da ne postoji obaveza izdavanja garantnog lista;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9) jedinstvena carinska deklaracija – ako je podnosilac zahteva izvršio uvoz realizovane investicije;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10) obaveštenje o razvrstavanju u mikro, malo ili srednje pravno lice, prema podacima iz finansijskog izveštaja, u skladu sa zakonom kojim se uređuje računovodstvo (osim za fizička lica);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Zemljoradnička zadruga, pored dokumentacije iz stava 1. ovog člana, dostavlja i podatke o članovima zemljoradničke zadruge na Obrascu 2 – Podaci o članovima zemljoradničke zadruge, koji je odštampan uz ovaj pravilnik i čini njegov sastavni deo.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Dokumentacija iz st. 1. i 2. ovog člana mora da glasi na ime podnosioca zahteva.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Dokumentacija iz st. 1. i 2. ovog člana prilaže se u originalu ili overenoj kopiji, a u slučaju da je na stranom jeziku mora da bude prevedena na srpski jezik od strane ovlašćenog sudskog tumača.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b) Dostavljanje dokumentacije u zavisnosti od vrste podsticaja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16.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Za podsticaje za investicije u preradu mleka i marketing i za podsticaje za investicije u preradu mesa i marketing, pored dokumentacije iz člana 15. ovog pravilnika, podnosilac zahteva dostavlja i kopiju rešenja o ispunjenosti veterinarsko-sanitarnih uslova i uslova higijene hrane.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17.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Za podsticaje za investicije u preradu voća, povrća i grožđa, kao i marketing, pored dokumentacije iz člana 15. ovog pravilnika, podnosilac zahteva dostavlja i kopiju potvrde o upisu u Centralni registar, odnosno kopiju zahteva za upis u taj registar.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Za podsticaje koji se odnose na nabavku kontrolnih markica za obeležavanje voća, povrća i grožđa, kao i njihovih proizvoda sa oznakom geografskog porekla, podnosilac zahteva dostavlja i kopiju izvoda iz registra ovlašćenih korisnika proizvoda sa oznakama geografskog porekla.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18.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Izuzetno od člana 17. ovog pravilnika za podsticaje za investicije za preradu voća, povrća i grožđa, kao i marketing u delu koji se odnosi na proizvodnju vina, odnosno na proizvodnju rakije i drugih alkoholnih pića, pored dokumentacije iz člana 15. ovog pravilnika, podnosilac zahteva dostavlja i kopiju: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1) rešenja o upisu u Vinarski registar odnosno rešenja o upisu u Vinogradarski registar i izvod iz Vinogradarskog registra – za prihvatljive investicije koje se odnose na proizvodnju vina odnosno grožđa;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2) rešenja o upisu u Registar proizvođača rakije i drugih alkoholnih pića – za prihvatljive investicije koje se odnose na proizvodnju rakije i drugih alkoholnih pića;</w:t>
      </w:r>
      <w:r w:rsidRPr="00FA1888">
        <w:rPr>
          <w:rFonts w:ascii="Times New Roman" w:eastAsia="Times New Roman" w:hAnsi="Times New Roman" w:cs="Times New Roman"/>
          <w:sz w:val="24"/>
          <w:szCs w:val="24"/>
        </w:rPr>
        <w:br/>
        <w:t>3) rešenja o ispunjenosti uslova za korišćenje oznaka za vino sa geografskim poreklom i stavljanje u promet vina sa geografskim poreklo – za nabavku evidencionih markica za obeležavanje vina sa oznakom geografskog porekla.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3. Obrada zahteva za ostvarivanje prava na podsticaje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19.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Obradu podataka iz zahteva Uprava vrši u skladu sa Zakonom i ovim pravilnikom, i to uvidom u zahtev i priloženu dokumentaciju, proverom podataka iz zahteva, a po potrebi uvidom i u druge odgovarajuće podatke, radi utvrđivanja ispunjenosti uslova utvrđenih ovim pravilnikom 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U slučaju nabavke nove opreme, zahtev može da se dostavi i nadležnoj inspekciji radi pregleda objekata za preradu mleka, odnosno mesa, odnosno voća, odnosno povrća, odnosno grožđa u kojima investicija realizovana, u cilju utvrđivanja ispunjenosti uslova za ostvarivanje prava na podsticaje.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Na osnovu utvrđivanja ispunjenosti uslova iz st. 1. i 2. ovog člana donosi se rešenje o pravu na korišćenje i isplati podsticaja u skladu sa Zakonom i ovim pravilnikom.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4. Isplata podsticaja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20.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Podsticaji se isplaćuju na osnovu rešenja iz člana 19. stav 3. ovog pravilnika, po redosledu podnošenja zahteva, do iznosa utvrđenog u skladu sa posebnim propisom koji donosi Vlada za svaku budžetsku godinu.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1888">
        <w:rPr>
          <w:rFonts w:ascii="Times New Roman" w:eastAsia="Times New Roman" w:hAnsi="Times New Roman" w:cs="Times New Roman"/>
          <w:b/>
          <w:bCs/>
          <w:sz w:val="27"/>
          <w:szCs w:val="27"/>
        </w:rPr>
        <w:t>V. Maksimalni iznosi podsticaja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21.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Korisnik podsticaja ostvaruje pravo na podsticaje u odgovarajućem procentualnom iznosu od vrednosti realizovane investicije, u skladu sa Zakonom i posebnim propisom koji donosi Vlada za svaku budžetsku godinu.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Maksimalni iznos podsticaja po korisniku podsticaja iznosi 2.000.000 dinara.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1888">
        <w:rPr>
          <w:rFonts w:ascii="Times New Roman" w:eastAsia="Times New Roman" w:hAnsi="Times New Roman" w:cs="Times New Roman"/>
          <w:b/>
          <w:bCs/>
          <w:sz w:val="27"/>
          <w:szCs w:val="27"/>
        </w:rPr>
        <w:t>VI. Završne odredbe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22.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lastRenderedPageBreak/>
        <w:t>Izuzetno, u 2014. godini zahtev iz člana 14. ovog pravilnika podnosi se od dana stupanja na snagu ovog pravilnika do 31. oktobra 2014. godine za investicije realizovane u toku te kalendarske godine.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Član 23.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sz w:val="24"/>
          <w:szCs w:val="24"/>
        </w:rPr>
        <w:t>Ovaj pravilnik stupa na snagu osmog dana od dana objavljivanja u „Službenom glasniku Republike Srbije”.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Prilog 1.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i/>
          <w:iCs/>
          <w:sz w:val="24"/>
          <w:szCs w:val="24"/>
        </w:rPr>
        <w:t>PODSTICAJI ZA INVESTICIJE U PRERADU MLEKA I MARKETING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Investicije za koje se odobravaju podsticaji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2"/>
        <w:gridCol w:w="2097"/>
        <w:gridCol w:w="6741"/>
      </w:tblGrid>
      <w:tr w:rsidR="00FA1888" w:rsidRPr="00FA1888" w:rsidTr="00FA1888">
        <w:trPr>
          <w:trHeight w:val="564"/>
          <w:tblCellSpacing w:w="0" w:type="dxa"/>
        </w:trPr>
        <w:tc>
          <w:tcPr>
            <w:tcW w:w="55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34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Vrste investicija</w:t>
            </w:r>
          </w:p>
        </w:tc>
        <w:tc>
          <w:tcPr>
            <w:tcW w:w="8496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Prihvatljive investicije</w:t>
            </w:r>
          </w:p>
        </w:tc>
      </w:tr>
      <w:tr w:rsidR="00FA1888" w:rsidRPr="00FA1888" w:rsidTr="00FA1888">
        <w:trPr>
          <w:trHeight w:val="1464"/>
          <w:tblCellSpacing w:w="0" w:type="dxa"/>
        </w:trPr>
        <w:tc>
          <w:tcPr>
            <w:tcW w:w="55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4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Specijalna vozila za transport sirovog mleka sa odgovarajućom opremom (merni uređaji i uređaji za uzorkovanje)</w:t>
            </w:r>
          </w:p>
        </w:tc>
        <w:tc>
          <w:tcPr>
            <w:tcW w:w="8496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termoizolovane autocisterne za prevoz mleka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sistem za prijem i merenje mleka, sa odvajačem vazduha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sistem za automatsko uzorkovanje (uzorak sa svakog mesta otkupa i zbirni uzorak iz kamiona),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rashladna komora za uzorke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pumpa za mleko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fleksibilna creva za pretakanje mleka sa odgovarajućim priključcima/spojnicama</w:t>
            </w:r>
          </w:p>
        </w:tc>
      </w:tr>
      <w:tr w:rsidR="00FA1888" w:rsidRPr="00FA1888" w:rsidTr="00FA1888">
        <w:trPr>
          <w:trHeight w:val="9792"/>
          <w:tblCellSpacing w:w="0" w:type="dxa"/>
        </w:trPr>
        <w:tc>
          <w:tcPr>
            <w:tcW w:w="55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34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uzorkovanje, prijem, preradu, punjenje i pakovanje mleka i proizvoda od mleka</w:t>
            </w:r>
          </w:p>
        </w:tc>
        <w:tc>
          <w:tcPr>
            <w:tcW w:w="8496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automatski uzorkivači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fleksibilna creva sa odgovarajućim spojnicama i priključcima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mehanički filteri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odvajači vazduha (deaeratori)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hladionici za mleko sa pratećom opremom (ventili, temperaturne sonde…)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skladišni tankovi sa pratećom opremom (mešalice, merači i indikatori nivoa, zapremine i temperature, ventili)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cevovodi sa ventilima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pasterizatori sa pratećom opremom (balansni kotlić, pumpe, ventili, sonde za merenje temperature, uređaji za pripremu vruće vode)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centrifugalni separatori za mleko sa pratećom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baktofuge sa pratećom opremom – uređaji za mikrofiltraciju mleka sa pratećom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automatsku standardizaciju mleka sa pratećom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procesni tankovi sa pratećom opremom (mešalice, merači i indikatori nivoa, zapremine i temperature, ventili)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duplikatori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fermentori sa pripadajućom opremom (mešalice, merači i indikatori nivoa, zapremine, pH i temperature, ventili)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homogenizatori za mleko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uparivači sa pripadajućom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dozatori za razne vrste dodataka (arome, pastozni proizvodi od voća i povrća)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cevasti i pločasti izmenjivači toplote, termizatori sa pratećom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i rastvaranje praškastih materija (mleka u prahu, čokoladnog praha i sl.)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otapanje zamrznutih proizvoda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mikseri (mešači)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tuneli za hlađenje i fermentaciju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tankovi za proizvodnju sireva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soljenje sireva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prese za sir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kalupi za sir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rezanje sira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proizvodnju maslaca (bućkalice)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punilice, razne sa pratećom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pakovanje transportnog (zbirnog) pakovanja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paletiziranje – uređaji za označavanje i etiketiranje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transportne trake i konvejeri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kontrolu i automatsko upravljanje sa odgovarajućim softverima PROIZVODNE LINIJE – procesna oprema za ultrafiltraciju mleka (moduli za ultrafiltraciju sa pratećom opremom, tankovi…)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procesna oprema za proizvodnju sireva (razne vrste)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procesna oprema za proizvodnju sirnih i mlečnih namaza i topljenih sireva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procesna oprema za proizvodnju UHT proizvoda (sterilizatori, evaporatori, homogenizatori, aseptik tankovi)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procesna oprema za sušenje (mleka, surutke i dr. uključujući i hranu na bazi mleka za odojčad i malu decu)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procesna oprema za proizvodnju kondenzovanog mleka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procesna oprema za proizvodnju sladoleda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automatske linije za punjenje i pakovanje proizvoda</w:t>
            </w:r>
          </w:p>
        </w:tc>
      </w:tr>
      <w:tr w:rsidR="00FA1888" w:rsidRPr="00FA1888" w:rsidTr="00FA1888">
        <w:trPr>
          <w:trHeight w:val="2628"/>
          <w:tblCellSpacing w:w="0" w:type="dxa"/>
        </w:trPr>
        <w:tc>
          <w:tcPr>
            <w:tcW w:w="55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234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čišćenje, pranje i dezinfekciju (sterilizaciju) objekata, opreme, alata, uređaja i mašina, garderobe i sanitarnih prostorija</w:t>
            </w:r>
          </w:p>
        </w:tc>
        <w:tc>
          <w:tcPr>
            <w:tcW w:w="8496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tankovi sa pratećom opremom (mešalice, ventili, indikatori nivoa i zapremine, merači temperature, konduktometri, pH metri …)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pumpe i cevovodi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automatsko doziranje koncentrovanih sredstava za pranje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linijski konduktometri i pH 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penomati (uređaji za pranje penom)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pranje i sterilizaciju alata i pribora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vruće vode – creva sa nosačima i pištoljem za vodu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pranje podova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dezinfekciju vazduha u proizvodnim prostorijama</w:t>
            </w:r>
          </w:p>
        </w:tc>
      </w:tr>
      <w:tr w:rsidR="00FA1888" w:rsidRPr="00FA1888" w:rsidTr="00FA1888">
        <w:trPr>
          <w:trHeight w:val="5388"/>
          <w:tblCellSpacing w:w="0" w:type="dxa"/>
        </w:trPr>
        <w:tc>
          <w:tcPr>
            <w:tcW w:w="55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234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Laboratorijska oprema (ne uključujući stakleni pribor) za internu upotrebu, kao deo prerađivačkog pogona</w:t>
            </w:r>
          </w:p>
        </w:tc>
        <w:tc>
          <w:tcPr>
            <w:tcW w:w="8496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automatski uređaji za hemijsku analizu sirovog mleka (mlečna mast, proteini, laktoza, mineralne materije, krioskopska tačka)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automatski uređaji za određivanje broja somatskih ćelija i/ili bakterija u sirovom mleku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krioskopi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ispitivanje inhibitora i rezidua u mleku (antibiotici, aflatoksin…)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centrifuge za određivanje masti po Gerberu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sušnice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autoklavi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vode (demineralizatori, dejonizatori, destilatori)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sterilizatori posuđa i pribora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mešalice (mehaničke, magnetne)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uzoraka (mikseri, tresilice)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inkubatori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laboratorijski frižideri i zamrzivači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digestori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pH 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vlagomeri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konduktometri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laminarne komore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UV lampe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sterilizatori vazduha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sigurnosni ormani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mikroskopi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plamenici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pranje laboratorijskog posuda</w:t>
            </w:r>
          </w:p>
        </w:tc>
      </w:tr>
      <w:tr w:rsidR="00FA1888" w:rsidRPr="00FA1888" w:rsidTr="00FA1888">
        <w:trPr>
          <w:trHeight w:val="2940"/>
          <w:tblCellSpacing w:w="0" w:type="dxa"/>
        </w:trPr>
        <w:tc>
          <w:tcPr>
            <w:tcW w:w="55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34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dezinfekciju radnika</w:t>
            </w:r>
          </w:p>
        </w:tc>
        <w:tc>
          <w:tcPr>
            <w:tcW w:w="8496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ATP bioluminescenc ili protect brisevi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kao indikator prisustva bioloških (organskih) necistoca na radnim površinama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automatske dezobarijere za pranje i dezinfekciju ruku i obuće s mehanizmom kontrole ulaska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lavaboi za pranje i dezinfekciju ruku na nožni pogon ili sa fotoćelijom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podne dezobarijere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pranje i sušenje radne odeće – zidni dozatori sredstava za pranje i dezinfekciju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sušači ruku, automatski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držači papirnih ubrusa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garderobni ormani sa klupama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tuš kabine</w:t>
            </w:r>
          </w:p>
        </w:tc>
      </w:tr>
      <w:tr w:rsidR="00FA1888" w:rsidRPr="00FA1888" w:rsidTr="00FA1888">
        <w:trPr>
          <w:trHeight w:val="1104"/>
          <w:tblCellSpacing w:w="0" w:type="dxa"/>
        </w:trPr>
        <w:tc>
          <w:tcPr>
            <w:tcW w:w="55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34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proizvoda</w:t>
            </w:r>
          </w:p>
        </w:tc>
        <w:tc>
          <w:tcPr>
            <w:tcW w:w="8496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kontrolne markice za obeležavanje proizvoda od mleka sa oznakom geografskog porekla izdate u skladu sa propisima kojima se uređuje zaštita geografskog porekla poljoprivrednih i prehrambenih proizvoda</w:t>
            </w:r>
          </w:p>
        </w:tc>
      </w:tr>
    </w:tbl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Prilog 2.</w:t>
      </w:r>
      <w:r w:rsidRPr="00FA188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PODSTICAJI ZA INVESTICIJE U PRERADU MESA I MARKETING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8"/>
        <w:gridCol w:w="2847"/>
        <w:gridCol w:w="5825"/>
      </w:tblGrid>
      <w:tr w:rsidR="00FA1888" w:rsidRPr="00FA1888" w:rsidTr="00FA1888">
        <w:trPr>
          <w:tblCellSpacing w:w="0" w:type="dxa"/>
        </w:trPr>
        <w:tc>
          <w:tcPr>
            <w:tcW w:w="780" w:type="dxa"/>
            <w:gridSpan w:val="3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Investicije za koje se odobravaju podsticaji</w:t>
            </w:r>
          </w:p>
        </w:tc>
      </w:tr>
      <w:tr w:rsidR="00FA1888" w:rsidRPr="00FA1888" w:rsidTr="00FA1888">
        <w:trPr>
          <w:trHeight w:val="480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Vrste investicija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Prihvatljive investicije</w:t>
            </w:r>
          </w:p>
        </w:tc>
      </w:tr>
      <w:tr w:rsidR="00FA1888" w:rsidRPr="00FA1888" w:rsidTr="00FA1888">
        <w:trPr>
          <w:trHeight w:val="2676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omamljivanje, klanje i obradu trupova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uređaji i oprema za električno i/ili mehaničko omamljivanje životinja (svinje, goveda, ovce/koze, živina, riba) – oprema za spoljašnju obradu trupova svinja (uređaji za šurenje, uređaji za mašinsko uklanjanje dlaka/čekinja, uređaji za spaljivanje zaostalih dlaka/čekinja, uređaji za završnu spoljašnju obradu trupa/„poliranje”, oprema za završno pranje trupa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vakuum uređaj za obradu rektuma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skidanje kože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oprema/uređaji za rasecanje trupova na polutke (testere)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električna, pneumatska ili ručna oprema za odsecanje nejestivih delova trupa (testere, klešta)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veterinarsko-sanitarni pregled glave, trupa i unutrašnjih organa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čišćenje i pranje jestivih delova (iznutrica) na liniji klanja;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čišćenje, pranje i obradu želudaca i creva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prihvat i transport jestivih delova i sporednih proizvoda klanja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mehanički transport i savladavanje visinske razlike na linijama za klanje životinja i obradu trupova</w:t>
            </w:r>
          </w:p>
        </w:tc>
      </w:tr>
      <w:tr w:rsidR="00FA1888" w:rsidRPr="00FA1888" w:rsidTr="00FA1888">
        <w:trPr>
          <w:trHeight w:val="996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Uređaji za merenje udela mišićnog tkiva u trupovima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fetometar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 za automatsku klasifikaciju trupova</w:t>
            </w:r>
          </w:p>
        </w:tc>
      </w:tr>
      <w:tr w:rsidR="00FA1888" w:rsidRPr="00FA1888" w:rsidTr="00FA1888">
        <w:trPr>
          <w:trHeight w:val="2448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čišćenje, pranje i dezinfekciju (sterilizaciju) objekata, opreme, alata, uređaja i mašina, uključujući i opremu za garderobe i sanitarne prostorije za zaposlene;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tankovi sa pratećom opremom (mešalice, ventili, indikatori nivoa i zapremine, merači temperature, konduktometri, ph metri…)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pumpe i cevovodi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automatsko doziranje koncentrovanih sredstava za pranje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linijski konduktometri i pH 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penomati (uređaji za pranje penom)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pranje i sanitaciju/sterilizaciju alata i pribora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vruće vode – creva sa nosačima i pištoljem za vodu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pranje podova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dezinfekciju vazduha u proizvodnim prostorijama</w:t>
            </w:r>
          </w:p>
        </w:tc>
      </w:tr>
      <w:tr w:rsidR="00FA1888" w:rsidRPr="00FA1888" w:rsidTr="00FA1888">
        <w:trPr>
          <w:trHeight w:val="2760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sakupljanje, prijem, čuvanje/skladištenje (hlađenje), uklanjanje i preradu sporednih proizvoda životinjskog porekla koji nisu za ishranu ljudi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sistem za sakupljanje krvi na liniji klanja (šuplji noževi, zupčasta pumpa, izolovani kontejner za privremeno skladištenje)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 i oprema za uklanjanje i pneumatski transport sadržaja digestivnog trakta iz klanice do mesta za privremeno odlaganje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 i oprema za uklanjanje i pneumatski transport sporednih proizvoda životinjskog porekla iz klanice do mesta za privremeno odlaganje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vakuum uređaj sa opremom i sabirnim tankom za uklanjanje kičmene moždine iz kičmenog stuba goveda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vakuum-pakovanje mesa i proizvoda od mesa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etiketiranje proizvoda i pakovanja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automatske vage sa etiketirkom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narezivanje mesa i proizvoda – mašine za pakovanje u MAP-u mesa i proizvoda od mesa – uređaji za skidanje omotača</w:t>
            </w:r>
          </w:p>
        </w:tc>
      </w:tr>
      <w:tr w:rsidR="00FA1888" w:rsidRPr="00FA1888" w:rsidTr="00FA1888">
        <w:trPr>
          <w:trHeight w:val="4908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rasecanje, obradu, preradu, pakovanje i označavanje mesa i usitnjenog mesa, poluproizvoda od mesa, mašinski separisanog mesa i proizvoda od mesa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transportne trake za meso i/ili posude sa sirovinama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rasecanje mesa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sečenje mesa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skidanje kože sa masnog tkiva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oblikovanje usitnjenog mesa i poluproizvoda od mesa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proizvodnju leda – uređaji za mlevenje mesa (Volf)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sečenje smrznutog mesa („giljotine”, drobilice)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usitnjavanje mesa (kuteri, mikrokuteri)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mešanje mesa (sa i/ili bez vakuuma)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mehaničko separisanje mesa (separatori)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i oprema za pripremu salamure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i oprema za ubrizgavanje salamure (pikl-injektori)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„masiranje” mesa (tambleri)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vakuum punilice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detekciju fizičkih i mehaničkih opasnosti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X- ray detektori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„klipserice”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prese za meso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i oprema za doziranje prema vrsti i kapacitetu tehnološke linije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zatvaračice za konzervisane proizvode u hermetički zatvorenim kontejnerima u skladu sa vrstom i kapacitetom tehnološke linije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i oprema za proizvodnju (priprema, obrada, punjenje, dimljenje, fermentaciju/zrenje i sušenje, skladištenje i pakovanje fermentisanih proizvoda od mesa</w:t>
            </w:r>
          </w:p>
        </w:tc>
      </w:tr>
      <w:tr w:rsidR="00FA1888" w:rsidRPr="00FA1888" w:rsidTr="00FA1888">
        <w:trPr>
          <w:trHeight w:val="1140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i uređaji za hlađenje, pasterizaciju i sterilizaciju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oprema i uređaji za hlađenje i/ili zamrzavanje i skladištenje smrznutih sirovina i proizvoda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komore za termičku obradu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pasterizaciju („atmosi”, „paster kade/pasterizatori”)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termičku obradu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sterilizaciju (autoklavi)</w:t>
            </w:r>
          </w:p>
        </w:tc>
      </w:tr>
      <w:tr w:rsidR="00FA1888" w:rsidRPr="00FA1888" w:rsidTr="00FA1888">
        <w:trPr>
          <w:trHeight w:val="6492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Laboratorijska oprema (bez staklenog pribora) za internu upotrebu, kao deo prerađivačkog pogona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komplet opreme za laboratoriju za pregled mesa na prisustvo larvi trihinele u mesu (sa priborom od stakla), referentnom metodom digestije ili ekvivalentnim metodama (objekti za klanje svinja, objekti za klanje konja, objekti za prihvat i/ili obradu divljači);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krioskopi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sušnice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autoklavi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vode (demineralizatori, dejonizatori, destilatori)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sterilizatori posuđa i pribora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mešalice (mehaničke, magnetne)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uzoraka (mikseri, tresilice)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inkubatori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laboratorijski frižideri i zamrzivači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digestori – pH 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vlagomeri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konduktometri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laminarne komore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UV lampe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sterilizatori vazduha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sigurnosni ormani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mikroskopi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plamenici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pranje laboratorijskog posuđa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ATP bioluminescenc ili protekt brisevi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kao indikator prisustva bioloških (organskih) nečistoća na radnim površinama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saltimetri – testovi za utvrđivanje rezidua antibiotika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 za ultra brzu mikrobiologiju (Bacteria Tracer)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kontinualnu analizu hemijskih parametara mesa u cilju standardizacije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brzu analizu hemijskih parametara mesa i proizvoda od mesa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digestiju i destilaciju belančevina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analizatori gasnih smeša</w:t>
            </w:r>
          </w:p>
        </w:tc>
      </w:tr>
      <w:tr w:rsidR="00FA1888" w:rsidRPr="00FA1888" w:rsidTr="00FA1888">
        <w:trPr>
          <w:trHeight w:val="2292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dezinfekciju radnika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automatske dezobarijere za pranje i dezinfekciju ruku i obuće s mehanizmom kontrole ulaska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lavaboi za pranje i dezinfekciju ruku na nožni pogon ili sa fotoćelijom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podne dezobarijere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pranje i sušenje radne odeće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dozatori sredstava za pranje i dezinfekciju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sušači ruku, automatski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držači papirnih ubrusa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garderobni ormani sa klupama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tuš kabine</w:t>
            </w:r>
          </w:p>
        </w:tc>
      </w:tr>
      <w:tr w:rsidR="00FA1888" w:rsidRPr="00FA1888" w:rsidTr="00FA1888">
        <w:trPr>
          <w:trHeight w:val="972"/>
          <w:tblCellSpacing w:w="0" w:type="dxa"/>
        </w:trPr>
        <w:tc>
          <w:tcPr>
            <w:tcW w:w="780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3192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proizvoda</w:t>
            </w:r>
          </w:p>
        </w:tc>
        <w:tc>
          <w:tcPr>
            <w:tcW w:w="72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kontrolne markice za obeležavanje proizvoda od mesa sa oznakom geografskog porekla izdate u skladu sa propisima kojima se uređuje zaštita geografskog porekla poljoprivrednih i prehrambenih proizvoda</w:t>
            </w:r>
          </w:p>
        </w:tc>
      </w:tr>
    </w:tbl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b/>
          <w:bCs/>
          <w:sz w:val="24"/>
          <w:szCs w:val="24"/>
        </w:rPr>
        <w:t>Prilog 3.</w:t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88">
        <w:rPr>
          <w:rFonts w:ascii="Times New Roman" w:eastAsia="Times New Roman" w:hAnsi="Times New Roman" w:cs="Times New Roman"/>
          <w:i/>
          <w:iCs/>
          <w:sz w:val="24"/>
          <w:szCs w:val="24"/>
        </w:rPr>
        <w:t>PODSTICAJI ZA INVESTICIJE U PRERADU VOĆA, POVRĆA I GROŽĐA, KAO I MARKETING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7"/>
        <w:gridCol w:w="3319"/>
        <w:gridCol w:w="5174"/>
      </w:tblGrid>
      <w:tr w:rsidR="00FA1888" w:rsidRPr="00FA1888" w:rsidTr="00FA1888">
        <w:trPr>
          <w:tblCellSpacing w:w="0" w:type="dxa"/>
        </w:trPr>
        <w:tc>
          <w:tcPr>
            <w:tcW w:w="1044" w:type="dxa"/>
            <w:gridSpan w:val="3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Investicije za koje se odobravaju podsticaji</w:t>
            </w:r>
          </w:p>
        </w:tc>
      </w:tr>
      <w:tr w:rsidR="00FA1888" w:rsidRPr="00FA1888" w:rsidTr="00FA1888">
        <w:trPr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Vrste investicija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Prihvatljive investicije</w:t>
            </w:r>
          </w:p>
        </w:tc>
      </w:tr>
      <w:tr w:rsidR="00FA1888" w:rsidRPr="00FA1888" w:rsidTr="00FA1888">
        <w:trPr>
          <w:trHeight w:val="1476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i uređaji za sušenje voća, povrća i grožđa, kao i njihovih proizvoda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sušare (tuneske, trakaste, komorne)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i uređaji za sušenje u vakuumu,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i uređaji za mikrotalasno sušenje,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i uređaji za osmotsko sušenje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i uređaji za sušenje zamrzavanjem (liofilizacija)</w:t>
            </w:r>
          </w:p>
        </w:tc>
      </w:tr>
      <w:tr w:rsidR="00FA1888" w:rsidRPr="00FA1888" w:rsidTr="00FA1888">
        <w:trPr>
          <w:trHeight w:val="792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i uređaji za zamrzavanje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kontinualni tunel za zamrzavanje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 za zamrzavanje u blokovima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klasičan tunel</w:t>
            </w:r>
          </w:p>
        </w:tc>
      </w:tr>
      <w:tr w:rsidR="00FA1888" w:rsidRPr="00FA1888" w:rsidTr="00FA1888">
        <w:trPr>
          <w:trHeight w:val="708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i uređaji za blanširanje, pasterizaciju i sterilizaciju proizvoda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blanšeri razni, sa pripadajućom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pasterizatori (pločasti, cevni..)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autoklav (horizontalni, vertikalni, kontinualni i diskontinualni)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paster kada</w:t>
            </w:r>
          </w:p>
        </w:tc>
      </w:tr>
      <w:tr w:rsidR="00FA1888" w:rsidRPr="00FA1888" w:rsidTr="00FA1888">
        <w:trPr>
          <w:trHeight w:val="2592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čišćenje, pranje i dezinfekciju (sterilizaciju) objekata, opreme, alata, uređaja i mašina, garderobe i sanitarnih prostorija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tankovi sa pratećom opremom (mešalice, ventili, indikatori nivoa i zapremine, merači temperature, konduktometri, pH metri …)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pumpe i cevovodi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automatsko doziranje koncentrovanih sredstava za pranje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linijski konduktometri i pH metri – penomati (uređaji za pranje penom)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pranje i sterilizaciju alata i pribora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uređaji za pripremu vruće vode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creva sa nosačima i pištoljem za vodu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pranje podova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dezinfekciju vazduha u proizvodnim prostorijama</w:t>
            </w:r>
          </w:p>
        </w:tc>
      </w:tr>
      <w:tr w:rsidR="00FA1888" w:rsidRPr="00FA1888" w:rsidTr="00FA1888">
        <w:trPr>
          <w:trHeight w:val="3708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prijem, preradu, punjenje i pakovanje proizvoda od voća, povrća i grožđa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vage (kolske, podne) – transporteri (horizontalni, kosi ili vertikalni)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inspekciona traka – mehanički filteri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pumpe razne (centrifugalne, zupčaste…)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odvajači vazduha (deaeratori)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suvi i vazdušni prečistač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i uređaji za vađenje semene lože, odvajanje, sečenje, ljuštenje, mlevenje i pasiranje voća, povrća i grožđa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uparivači razni, sa pripadajućom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punjenje i nalivanje proizvoda sa pripadajućom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pakovanje transportnog (zbirnog) pakovanja i mašine za paletiziranje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paletizer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pranje ambalaže razne, sa pripadajućom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detekciju fizičkih i mehaničkih opasnosti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X- ray detektori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zatvaranje ambalaže, ručni i automatski, sa odgovarajućom opremom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etiketiranje, razni</w:t>
            </w:r>
          </w:p>
        </w:tc>
      </w:tr>
      <w:tr w:rsidR="00FA1888" w:rsidRPr="00FA1888" w:rsidTr="00FA1888">
        <w:trPr>
          <w:trHeight w:val="5232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proizvodnju vina i rakija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inoks sudovi za vino i rakiju, vinifikatori i univerzalne posude za vino i rakiju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kontrolisanu fermetaciju i hladnu stabilizaciju vina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parni generatori za sterilizaciju opreme i sudova i uređaji za pranje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drveni sudovi i burići za barikiranje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filteri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muljače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pumpe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centrifugalni separatori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sistemi za ubacivanje azota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linije za punjenje i etiketiranje uz odgovarajuću opremu, punilice, etiketirke i čepilice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pneumatske prese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mlinovi i pasirke za voće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kazani za destilaciju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transport u sklopu vinarije/destilerije (palete za boce, kontejneri, postolja za drvenu barik burad i oprema za okretanje boca)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staklene boce, čepovi i kapice – oprema za pranje i higijensko sušenje ruku u pogonu i sanitarnim čvorovima (uključujući i tuševe), oprema za garderobne prostorije, kao i oprema za čišćenje, pranje i dezinfekciju odeće i obuće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fizičku, hemijsku i biološku obradu otpadnih voda, kao i oprema za sprečavanje zagađenja/kontaminacije vazduha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klimatizaciju, grejanje i ventilaciju objekata za preradu i skladištenje</w:t>
            </w:r>
          </w:p>
        </w:tc>
      </w:tr>
      <w:tr w:rsidR="00FA1888" w:rsidRPr="00FA1888" w:rsidTr="00FA1888">
        <w:trPr>
          <w:trHeight w:val="2436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dezinfekciju radnika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automatske dezobarijere za pranje i dezinfekciju ruku i obuće s mehanizmom kontrole ulaska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lavaboi za pranje i dezinfekciju ruku na nožni pogon ili sa fotoćelijom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podne dezobarijere – mašine za pranje i sušenje radne odeće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dozatori sredstava za pranje i dezinfekciju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sušači ruku, automatski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zidni držači papirnih ubrusa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garderobni ormani sa klupama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oprema za tuš kabine</w:t>
            </w:r>
          </w:p>
        </w:tc>
      </w:tr>
      <w:tr w:rsidR="00FA1888" w:rsidRPr="00FA1888" w:rsidTr="00FA1888">
        <w:trPr>
          <w:trHeight w:val="4548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Laboratorijska oprema (bez staklenog pribora) za internu upotrebu, kao deo prerađivačkog pogona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krioskopi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sušnice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autoklavi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sterilizatori posuđa i pribora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mešalice (mehaničke, magnetne)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uređaji za pripremu uzoraka (mikseri, tresilice)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laboratorijski frižideri i zamrzivači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pH 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konduktometri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laminarne komore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UV lampe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sterilizatori vazduha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mikroskopi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plamenici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mašine za pranje laboratorijskog posuđa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termometri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refraktometar, ručni ili stoni, digitalni ili analogni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fotometri – titratori (za određivanje kiselina, alkohola, sumpor-dioksida i drugih parametara)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kalibracijski i ostali standardni rastvori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setovi za kolorimetrijska ispitivanja</w:t>
            </w: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merači temperature i vlage</w:t>
            </w:r>
          </w:p>
        </w:tc>
      </w:tr>
      <w:tr w:rsidR="00FA1888" w:rsidRPr="00FA1888" w:rsidTr="00FA1888">
        <w:trPr>
          <w:trHeight w:val="1584"/>
          <w:tblCellSpacing w:w="0" w:type="dxa"/>
        </w:trPr>
        <w:tc>
          <w:tcPr>
            <w:tcW w:w="1044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12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proizvoda</w:t>
            </w:r>
          </w:p>
        </w:tc>
        <w:tc>
          <w:tcPr>
            <w:tcW w:w="6348" w:type="dxa"/>
            <w:vAlign w:val="center"/>
            <w:hideMark/>
          </w:tcPr>
          <w:p w:rsidR="00FA1888" w:rsidRPr="00FA1888" w:rsidRDefault="00FA1888" w:rsidP="00FA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eastAsia="Times New Roman" w:hAnsi="Times New Roman" w:cs="Times New Roman"/>
                <w:sz w:val="24"/>
                <w:szCs w:val="24"/>
              </w:rPr>
              <w:t>– kontrolne markice za voće, odnosno povrće, odnosno grožđe izdate u skladu sa propisima kojima se uređuje zaštita geografskog porekla poljoprivrednih i prehrambenih proizvoda, kao i evidencione markice za obeležavanja vina sa oznakama geografskog porekla izdate u skladu sa propisima kojima se uređuje vino</w:t>
            </w:r>
          </w:p>
        </w:tc>
      </w:tr>
    </w:tbl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213860" cy="5829300"/>
            <wp:effectExtent l="19050" t="0" r="0" b="0"/>
            <wp:docPr id="1" name="Picture 1" descr="Pravilnik o uslovima i načinu korišćenja podsticaja za unapređenje konkurentnosti – Slika 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nik o uslovima i načinu korišćenja podsticaja za unapređenje konkurentnosti – Slika 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145280" cy="2103120"/>
            <wp:effectExtent l="19050" t="0" r="7620" b="0"/>
            <wp:docPr id="2" name="Picture 2" descr="Pravilnik o uslovima i načinu korišćenja podsticaja za unapređenje konkurentnosti – Slika 0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ilnik o uslovima i načinu korišćenja podsticaja za unapređenje konkurentnosti – Slika 0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137660" cy="3368040"/>
            <wp:effectExtent l="19050" t="0" r="0" b="0"/>
            <wp:docPr id="3" name="Picture 3" descr="Pravilnik o uslovima i načinu korišćenja podsticaja za unapređenje konkurentnosti – Slika 0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ilnik o uslovima i načinu korišćenja podsticaja za unapređenje konkurentnosti – Slika 0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88" w:rsidRPr="00FA1888" w:rsidRDefault="00FA1888" w:rsidP="00FA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70960" cy="4564380"/>
            <wp:effectExtent l="19050" t="0" r="0" b="0"/>
            <wp:docPr id="4" name="Picture 4" descr="Pravilnik o uslovima i načinu korišćenja podsticaja za unapređenje konkurentnosti – Slika 0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vilnik o uslovima i načinu korišćenja podsticaja za unapređenje konkurentnosti – Slika 0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88" w:rsidRPr="00FA1888" w:rsidRDefault="00FA1888" w:rsidP="00FA18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1888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FA1888" w:rsidRPr="00FA1888" w:rsidRDefault="00FA1888" w:rsidP="00FA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888" w:rsidRPr="00FA1888" w:rsidRDefault="00FA1888" w:rsidP="00FA18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188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C011F" w:rsidRDefault="005C011F"/>
    <w:sectPr w:rsidR="005C011F" w:rsidSect="005C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F2A"/>
    <w:multiLevelType w:val="multilevel"/>
    <w:tmpl w:val="6A00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FA1888"/>
    <w:rsid w:val="000002D7"/>
    <w:rsid w:val="000006FC"/>
    <w:rsid w:val="00000AE6"/>
    <w:rsid w:val="00001117"/>
    <w:rsid w:val="0000163E"/>
    <w:rsid w:val="000019A0"/>
    <w:rsid w:val="000025EA"/>
    <w:rsid w:val="00002655"/>
    <w:rsid w:val="00002713"/>
    <w:rsid w:val="00002DC6"/>
    <w:rsid w:val="00002E3A"/>
    <w:rsid w:val="00003076"/>
    <w:rsid w:val="00003496"/>
    <w:rsid w:val="00003E85"/>
    <w:rsid w:val="00004960"/>
    <w:rsid w:val="000065B7"/>
    <w:rsid w:val="00006AD8"/>
    <w:rsid w:val="00006C88"/>
    <w:rsid w:val="00007063"/>
    <w:rsid w:val="000070F8"/>
    <w:rsid w:val="000073FB"/>
    <w:rsid w:val="000074BC"/>
    <w:rsid w:val="00010178"/>
    <w:rsid w:val="00010757"/>
    <w:rsid w:val="000108B9"/>
    <w:rsid w:val="000109B1"/>
    <w:rsid w:val="000109E7"/>
    <w:rsid w:val="00010A1C"/>
    <w:rsid w:val="00010BEF"/>
    <w:rsid w:val="000113DB"/>
    <w:rsid w:val="00012189"/>
    <w:rsid w:val="00013929"/>
    <w:rsid w:val="00013F84"/>
    <w:rsid w:val="00015222"/>
    <w:rsid w:val="000175DE"/>
    <w:rsid w:val="000177A2"/>
    <w:rsid w:val="00017EA0"/>
    <w:rsid w:val="00017FB3"/>
    <w:rsid w:val="00020224"/>
    <w:rsid w:val="000208CB"/>
    <w:rsid w:val="00020AD2"/>
    <w:rsid w:val="00020F3D"/>
    <w:rsid w:val="000211A9"/>
    <w:rsid w:val="00021515"/>
    <w:rsid w:val="00022822"/>
    <w:rsid w:val="00022926"/>
    <w:rsid w:val="00022A2E"/>
    <w:rsid w:val="00022B32"/>
    <w:rsid w:val="000232B2"/>
    <w:rsid w:val="000234A3"/>
    <w:rsid w:val="0002357C"/>
    <w:rsid w:val="00023AF7"/>
    <w:rsid w:val="000259A5"/>
    <w:rsid w:val="00026459"/>
    <w:rsid w:val="00026B60"/>
    <w:rsid w:val="00026D40"/>
    <w:rsid w:val="00026E48"/>
    <w:rsid w:val="000273EB"/>
    <w:rsid w:val="00027847"/>
    <w:rsid w:val="00027B65"/>
    <w:rsid w:val="000303A1"/>
    <w:rsid w:val="000303AE"/>
    <w:rsid w:val="000304B5"/>
    <w:rsid w:val="000313C1"/>
    <w:rsid w:val="00032183"/>
    <w:rsid w:val="000321C6"/>
    <w:rsid w:val="000333CD"/>
    <w:rsid w:val="00033890"/>
    <w:rsid w:val="000344C0"/>
    <w:rsid w:val="00034544"/>
    <w:rsid w:val="00034F26"/>
    <w:rsid w:val="000352D2"/>
    <w:rsid w:val="00036567"/>
    <w:rsid w:val="00036B3C"/>
    <w:rsid w:val="00036B9C"/>
    <w:rsid w:val="00036F42"/>
    <w:rsid w:val="0003708C"/>
    <w:rsid w:val="000375E0"/>
    <w:rsid w:val="00037B42"/>
    <w:rsid w:val="00041A69"/>
    <w:rsid w:val="00041FF8"/>
    <w:rsid w:val="00042111"/>
    <w:rsid w:val="0004370A"/>
    <w:rsid w:val="000448EC"/>
    <w:rsid w:val="00044F00"/>
    <w:rsid w:val="000456CF"/>
    <w:rsid w:val="000460A7"/>
    <w:rsid w:val="000460C9"/>
    <w:rsid w:val="0004688E"/>
    <w:rsid w:val="00046A6E"/>
    <w:rsid w:val="00047A97"/>
    <w:rsid w:val="000505DE"/>
    <w:rsid w:val="000510B3"/>
    <w:rsid w:val="0005143E"/>
    <w:rsid w:val="000515F5"/>
    <w:rsid w:val="0005238D"/>
    <w:rsid w:val="000526E2"/>
    <w:rsid w:val="00052F39"/>
    <w:rsid w:val="0005310B"/>
    <w:rsid w:val="00053D1C"/>
    <w:rsid w:val="00054AE1"/>
    <w:rsid w:val="00054F18"/>
    <w:rsid w:val="00055D3B"/>
    <w:rsid w:val="00056220"/>
    <w:rsid w:val="0005628D"/>
    <w:rsid w:val="00056457"/>
    <w:rsid w:val="00056812"/>
    <w:rsid w:val="000568D2"/>
    <w:rsid w:val="00056C99"/>
    <w:rsid w:val="00056ED1"/>
    <w:rsid w:val="00057038"/>
    <w:rsid w:val="00057099"/>
    <w:rsid w:val="00057576"/>
    <w:rsid w:val="00057724"/>
    <w:rsid w:val="00057C28"/>
    <w:rsid w:val="00057EBB"/>
    <w:rsid w:val="00057F71"/>
    <w:rsid w:val="000601A7"/>
    <w:rsid w:val="0006094C"/>
    <w:rsid w:val="0006185F"/>
    <w:rsid w:val="00061DDD"/>
    <w:rsid w:val="00061E7B"/>
    <w:rsid w:val="00062441"/>
    <w:rsid w:val="000625E3"/>
    <w:rsid w:val="00062977"/>
    <w:rsid w:val="00063246"/>
    <w:rsid w:val="00063D49"/>
    <w:rsid w:val="00063DBE"/>
    <w:rsid w:val="00063E49"/>
    <w:rsid w:val="00063F0F"/>
    <w:rsid w:val="00064070"/>
    <w:rsid w:val="00064137"/>
    <w:rsid w:val="000658C0"/>
    <w:rsid w:val="00065C68"/>
    <w:rsid w:val="000662A1"/>
    <w:rsid w:val="00066C29"/>
    <w:rsid w:val="000672F0"/>
    <w:rsid w:val="000676D1"/>
    <w:rsid w:val="00067E7F"/>
    <w:rsid w:val="00070C45"/>
    <w:rsid w:val="000716DE"/>
    <w:rsid w:val="00071787"/>
    <w:rsid w:val="00071D58"/>
    <w:rsid w:val="00071DAD"/>
    <w:rsid w:val="00072098"/>
    <w:rsid w:val="00072A1B"/>
    <w:rsid w:val="0007374F"/>
    <w:rsid w:val="00074445"/>
    <w:rsid w:val="00074560"/>
    <w:rsid w:val="0007493F"/>
    <w:rsid w:val="00074CB8"/>
    <w:rsid w:val="000754F0"/>
    <w:rsid w:val="0007605A"/>
    <w:rsid w:val="0007694A"/>
    <w:rsid w:val="00076D75"/>
    <w:rsid w:val="000803E7"/>
    <w:rsid w:val="000804BC"/>
    <w:rsid w:val="00080BA5"/>
    <w:rsid w:val="00081A49"/>
    <w:rsid w:val="00081A68"/>
    <w:rsid w:val="00081AB2"/>
    <w:rsid w:val="00081F26"/>
    <w:rsid w:val="000820DE"/>
    <w:rsid w:val="00082ADB"/>
    <w:rsid w:val="0008330E"/>
    <w:rsid w:val="0008520F"/>
    <w:rsid w:val="00086234"/>
    <w:rsid w:val="000863C5"/>
    <w:rsid w:val="000866E0"/>
    <w:rsid w:val="00086853"/>
    <w:rsid w:val="00090137"/>
    <w:rsid w:val="00090274"/>
    <w:rsid w:val="000915AE"/>
    <w:rsid w:val="00091835"/>
    <w:rsid w:val="0009291E"/>
    <w:rsid w:val="00092FB4"/>
    <w:rsid w:val="0009334E"/>
    <w:rsid w:val="000935FF"/>
    <w:rsid w:val="00093AFF"/>
    <w:rsid w:val="00093B88"/>
    <w:rsid w:val="00094369"/>
    <w:rsid w:val="00094452"/>
    <w:rsid w:val="00094ECE"/>
    <w:rsid w:val="000952FC"/>
    <w:rsid w:val="000962F3"/>
    <w:rsid w:val="00096978"/>
    <w:rsid w:val="000977D6"/>
    <w:rsid w:val="00097826"/>
    <w:rsid w:val="00097B14"/>
    <w:rsid w:val="000A029E"/>
    <w:rsid w:val="000A138F"/>
    <w:rsid w:val="000A251D"/>
    <w:rsid w:val="000A25B4"/>
    <w:rsid w:val="000A2D1B"/>
    <w:rsid w:val="000A3480"/>
    <w:rsid w:val="000A3962"/>
    <w:rsid w:val="000A3D9B"/>
    <w:rsid w:val="000A44CD"/>
    <w:rsid w:val="000A4546"/>
    <w:rsid w:val="000A4795"/>
    <w:rsid w:val="000A4A08"/>
    <w:rsid w:val="000A62DA"/>
    <w:rsid w:val="000A6C37"/>
    <w:rsid w:val="000A6D59"/>
    <w:rsid w:val="000A7CBD"/>
    <w:rsid w:val="000A7CDA"/>
    <w:rsid w:val="000B01B5"/>
    <w:rsid w:val="000B0A1D"/>
    <w:rsid w:val="000B0D9C"/>
    <w:rsid w:val="000B20E7"/>
    <w:rsid w:val="000B3456"/>
    <w:rsid w:val="000B3B87"/>
    <w:rsid w:val="000B4494"/>
    <w:rsid w:val="000B50E3"/>
    <w:rsid w:val="000B59CE"/>
    <w:rsid w:val="000B6403"/>
    <w:rsid w:val="000B6BD6"/>
    <w:rsid w:val="000B6F06"/>
    <w:rsid w:val="000C0B47"/>
    <w:rsid w:val="000C135E"/>
    <w:rsid w:val="000C1362"/>
    <w:rsid w:val="000C1586"/>
    <w:rsid w:val="000C1C67"/>
    <w:rsid w:val="000C1E72"/>
    <w:rsid w:val="000C2076"/>
    <w:rsid w:val="000C3394"/>
    <w:rsid w:val="000C33FB"/>
    <w:rsid w:val="000C36D8"/>
    <w:rsid w:val="000C4703"/>
    <w:rsid w:val="000C5380"/>
    <w:rsid w:val="000C5E2C"/>
    <w:rsid w:val="000C6028"/>
    <w:rsid w:val="000C6731"/>
    <w:rsid w:val="000C6CB3"/>
    <w:rsid w:val="000C70AE"/>
    <w:rsid w:val="000C73ED"/>
    <w:rsid w:val="000C74DD"/>
    <w:rsid w:val="000C7522"/>
    <w:rsid w:val="000C75AB"/>
    <w:rsid w:val="000C7FF5"/>
    <w:rsid w:val="000D023E"/>
    <w:rsid w:val="000D0614"/>
    <w:rsid w:val="000D0C81"/>
    <w:rsid w:val="000D101C"/>
    <w:rsid w:val="000D22A5"/>
    <w:rsid w:val="000D27C0"/>
    <w:rsid w:val="000D396A"/>
    <w:rsid w:val="000D3E9B"/>
    <w:rsid w:val="000D4535"/>
    <w:rsid w:val="000D504F"/>
    <w:rsid w:val="000D50A4"/>
    <w:rsid w:val="000D526D"/>
    <w:rsid w:val="000D579C"/>
    <w:rsid w:val="000D591A"/>
    <w:rsid w:val="000D5AC7"/>
    <w:rsid w:val="000D5BDC"/>
    <w:rsid w:val="000D5CCD"/>
    <w:rsid w:val="000D6442"/>
    <w:rsid w:val="000D69E3"/>
    <w:rsid w:val="000D6F5F"/>
    <w:rsid w:val="000E0126"/>
    <w:rsid w:val="000E0B3F"/>
    <w:rsid w:val="000E0E45"/>
    <w:rsid w:val="000E17A6"/>
    <w:rsid w:val="000E18DA"/>
    <w:rsid w:val="000E1E32"/>
    <w:rsid w:val="000E2E6B"/>
    <w:rsid w:val="000E2FC8"/>
    <w:rsid w:val="000E39A8"/>
    <w:rsid w:val="000E3AEF"/>
    <w:rsid w:val="000E4145"/>
    <w:rsid w:val="000E4957"/>
    <w:rsid w:val="000E4B05"/>
    <w:rsid w:val="000E4FA9"/>
    <w:rsid w:val="000E5C69"/>
    <w:rsid w:val="000E727A"/>
    <w:rsid w:val="000E7D95"/>
    <w:rsid w:val="000F021D"/>
    <w:rsid w:val="000F11BC"/>
    <w:rsid w:val="000F13D2"/>
    <w:rsid w:val="000F155C"/>
    <w:rsid w:val="000F1B5E"/>
    <w:rsid w:val="000F1BDF"/>
    <w:rsid w:val="000F1E1D"/>
    <w:rsid w:val="000F1E86"/>
    <w:rsid w:val="000F1FC9"/>
    <w:rsid w:val="000F2B6B"/>
    <w:rsid w:val="000F2C62"/>
    <w:rsid w:val="000F2E77"/>
    <w:rsid w:val="000F318C"/>
    <w:rsid w:val="000F3DF5"/>
    <w:rsid w:val="000F4674"/>
    <w:rsid w:val="000F538B"/>
    <w:rsid w:val="000F5E71"/>
    <w:rsid w:val="000F5F10"/>
    <w:rsid w:val="000F60FF"/>
    <w:rsid w:val="000F6651"/>
    <w:rsid w:val="000F6766"/>
    <w:rsid w:val="000F6BB0"/>
    <w:rsid w:val="000F77CD"/>
    <w:rsid w:val="000F7937"/>
    <w:rsid w:val="000F79F1"/>
    <w:rsid w:val="00100256"/>
    <w:rsid w:val="00100806"/>
    <w:rsid w:val="00101174"/>
    <w:rsid w:val="00101B14"/>
    <w:rsid w:val="00101DCC"/>
    <w:rsid w:val="00101E4F"/>
    <w:rsid w:val="00102CBE"/>
    <w:rsid w:val="00104309"/>
    <w:rsid w:val="001050FF"/>
    <w:rsid w:val="001056CF"/>
    <w:rsid w:val="00105D4B"/>
    <w:rsid w:val="00105DE2"/>
    <w:rsid w:val="00106064"/>
    <w:rsid w:val="00106707"/>
    <w:rsid w:val="00106723"/>
    <w:rsid w:val="00107C41"/>
    <w:rsid w:val="00107DBD"/>
    <w:rsid w:val="001106B3"/>
    <w:rsid w:val="00110CBE"/>
    <w:rsid w:val="00111B57"/>
    <w:rsid w:val="001121C1"/>
    <w:rsid w:val="0011248F"/>
    <w:rsid w:val="001125C6"/>
    <w:rsid w:val="00113084"/>
    <w:rsid w:val="0011309E"/>
    <w:rsid w:val="00113254"/>
    <w:rsid w:val="00113DD5"/>
    <w:rsid w:val="00113E25"/>
    <w:rsid w:val="00114E53"/>
    <w:rsid w:val="001155B4"/>
    <w:rsid w:val="001159B1"/>
    <w:rsid w:val="0011605B"/>
    <w:rsid w:val="00116FD7"/>
    <w:rsid w:val="0011753E"/>
    <w:rsid w:val="00117F2B"/>
    <w:rsid w:val="00122833"/>
    <w:rsid w:val="00122DEC"/>
    <w:rsid w:val="0012311E"/>
    <w:rsid w:val="001235B9"/>
    <w:rsid w:val="00123628"/>
    <w:rsid w:val="00123CB7"/>
    <w:rsid w:val="00123FE3"/>
    <w:rsid w:val="001245D5"/>
    <w:rsid w:val="00124C61"/>
    <w:rsid w:val="001250C2"/>
    <w:rsid w:val="001254AF"/>
    <w:rsid w:val="001259EA"/>
    <w:rsid w:val="001261C9"/>
    <w:rsid w:val="001269DE"/>
    <w:rsid w:val="001269EC"/>
    <w:rsid w:val="00126D35"/>
    <w:rsid w:val="00126DEC"/>
    <w:rsid w:val="00127BE4"/>
    <w:rsid w:val="0013016C"/>
    <w:rsid w:val="0013070E"/>
    <w:rsid w:val="001309D2"/>
    <w:rsid w:val="00130CA3"/>
    <w:rsid w:val="0013105B"/>
    <w:rsid w:val="00132973"/>
    <w:rsid w:val="00132A96"/>
    <w:rsid w:val="00132FC6"/>
    <w:rsid w:val="00133F8A"/>
    <w:rsid w:val="0013411C"/>
    <w:rsid w:val="001342CB"/>
    <w:rsid w:val="00134F85"/>
    <w:rsid w:val="00135EE6"/>
    <w:rsid w:val="00136009"/>
    <w:rsid w:val="00137071"/>
    <w:rsid w:val="001370FC"/>
    <w:rsid w:val="001379EB"/>
    <w:rsid w:val="00137B69"/>
    <w:rsid w:val="00137B89"/>
    <w:rsid w:val="0014012A"/>
    <w:rsid w:val="001411F0"/>
    <w:rsid w:val="001411FF"/>
    <w:rsid w:val="00141CDB"/>
    <w:rsid w:val="0014207F"/>
    <w:rsid w:val="0014263C"/>
    <w:rsid w:val="001427EC"/>
    <w:rsid w:val="0014355A"/>
    <w:rsid w:val="00145187"/>
    <w:rsid w:val="001451B0"/>
    <w:rsid w:val="001451BC"/>
    <w:rsid w:val="0014550F"/>
    <w:rsid w:val="0014555C"/>
    <w:rsid w:val="00145594"/>
    <w:rsid w:val="00145A9A"/>
    <w:rsid w:val="00145AB8"/>
    <w:rsid w:val="00145EAB"/>
    <w:rsid w:val="00146038"/>
    <w:rsid w:val="0014721C"/>
    <w:rsid w:val="00147724"/>
    <w:rsid w:val="00147E5B"/>
    <w:rsid w:val="00147F36"/>
    <w:rsid w:val="00150307"/>
    <w:rsid w:val="00150489"/>
    <w:rsid w:val="00150734"/>
    <w:rsid w:val="001508B3"/>
    <w:rsid w:val="00151AB9"/>
    <w:rsid w:val="00152FB1"/>
    <w:rsid w:val="00153588"/>
    <w:rsid w:val="001536DF"/>
    <w:rsid w:val="00153AC2"/>
    <w:rsid w:val="00156AC7"/>
    <w:rsid w:val="001571BA"/>
    <w:rsid w:val="00157F9F"/>
    <w:rsid w:val="00161729"/>
    <w:rsid w:val="00161BCD"/>
    <w:rsid w:val="00162029"/>
    <w:rsid w:val="00162727"/>
    <w:rsid w:val="001627C5"/>
    <w:rsid w:val="00162AE5"/>
    <w:rsid w:val="00162DF6"/>
    <w:rsid w:val="00163601"/>
    <w:rsid w:val="00163768"/>
    <w:rsid w:val="00163B99"/>
    <w:rsid w:val="00163C8E"/>
    <w:rsid w:val="001659C5"/>
    <w:rsid w:val="001661F5"/>
    <w:rsid w:val="001676BE"/>
    <w:rsid w:val="0017003C"/>
    <w:rsid w:val="00170EFC"/>
    <w:rsid w:val="00171439"/>
    <w:rsid w:val="00171981"/>
    <w:rsid w:val="00172020"/>
    <w:rsid w:val="00172047"/>
    <w:rsid w:val="00172C78"/>
    <w:rsid w:val="0017326F"/>
    <w:rsid w:val="00173720"/>
    <w:rsid w:val="001738AD"/>
    <w:rsid w:val="001746C3"/>
    <w:rsid w:val="00174901"/>
    <w:rsid w:val="00175155"/>
    <w:rsid w:val="001761FF"/>
    <w:rsid w:val="00176226"/>
    <w:rsid w:val="001776C1"/>
    <w:rsid w:val="00177859"/>
    <w:rsid w:val="00177DCE"/>
    <w:rsid w:val="00177F62"/>
    <w:rsid w:val="00180381"/>
    <w:rsid w:val="00180ADD"/>
    <w:rsid w:val="001811B4"/>
    <w:rsid w:val="0018296A"/>
    <w:rsid w:val="00183281"/>
    <w:rsid w:val="00183529"/>
    <w:rsid w:val="0018389A"/>
    <w:rsid w:val="00184BA9"/>
    <w:rsid w:val="00185233"/>
    <w:rsid w:val="0018551A"/>
    <w:rsid w:val="00185CCA"/>
    <w:rsid w:val="0018668B"/>
    <w:rsid w:val="001868C5"/>
    <w:rsid w:val="001869CE"/>
    <w:rsid w:val="00186BCE"/>
    <w:rsid w:val="00186D78"/>
    <w:rsid w:val="00187151"/>
    <w:rsid w:val="0019027D"/>
    <w:rsid w:val="00190D1C"/>
    <w:rsid w:val="001915EF"/>
    <w:rsid w:val="00191C39"/>
    <w:rsid w:val="00191CC0"/>
    <w:rsid w:val="00192DC0"/>
    <w:rsid w:val="001938AD"/>
    <w:rsid w:val="00193E14"/>
    <w:rsid w:val="00193E31"/>
    <w:rsid w:val="00194E4F"/>
    <w:rsid w:val="00194F7F"/>
    <w:rsid w:val="00195BBE"/>
    <w:rsid w:val="00195CBC"/>
    <w:rsid w:val="00195D38"/>
    <w:rsid w:val="00196617"/>
    <w:rsid w:val="00196BFE"/>
    <w:rsid w:val="00197158"/>
    <w:rsid w:val="001975E4"/>
    <w:rsid w:val="001977AC"/>
    <w:rsid w:val="00197973"/>
    <w:rsid w:val="001A0172"/>
    <w:rsid w:val="001A0642"/>
    <w:rsid w:val="001A0E49"/>
    <w:rsid w:val="001A0F30"/>
    <w:rsid w:val="001A19BD"/>
    <w:rsid w:val="001A1D63"/>
    <w:rsid w:val="001A1EC8"/>
    <w:rsid w:val="001A23F2"/>
    <w:rsid w:val="001A2465"/>
    <w:rsid w:val="001A2BC8"/>
    <w:rsid w:val="001A2E31"/>
    <w:rsid w:val="001A3FB1"/>
    <w:rsid w:val="001A6120"/>
    <w:rsid w:val="001A7070"/>
    <w:rsid w:val="001A7B83"/>
    <w:rsid w:val="001A7E7C"/>
    <w:rsid w:val="001A7E7F"/>
    <w:rsid w:val="001B00CB"/>
    <w:rsid w:val="001B0C3A"/>
    <w:rsid w:val="001B0EC3"/>
    <w:rsid w:val="001B1701"/>
    <w:rsid w:val="001B1BB6"/>
    <w:rsid w:val="001B1D63"/>
    <w:rsid w:val="001B1E16"/>
    <w:rsid w:val="001B1FA5"/>
    <w:rsid w:val="001B2E84"/>
    <w:rsid w:val="001B3230"/>
    <w:rsid w:val="001B3E3D"/>
    <w:rsid w:val="001B41B3"/>
    <w:rsid w:val="001B4580"/>
    <w:rsid w:val="001B4BE5"/>
    <w:rsid w:val="001B5871"/>
    <w:rsid w:val="001B5ED9"/>
    <w:rsid w:val="001B67BC"/>
    <w:rsid w:val="001B70EF"/>
    <w:rsid w:val="001C061B"/>
    <w:rsid w:val="001C0730"/>
    <w:rsid w:val="001C16AA"/>
    <w:rsid w:val="001C1D35"/>
    <w:rsid w:val="001C29E5"/>
    <w:rsid w:val="001C2B0B"/>
    <w:rsid w:val="001C2C3F"/>
    <w:rsid w:val="001C2D80"/>
    <w:rsid w:val="001C3058"/>
    <w:rsid w:val="001C34E9"/>
    <w:rsid w:val="001C42F2"/>
    <w:rsid w:val="001C4F82"/>
    <w:rsid w:val="001C5B67"/>
    <w:rsid w:val="001C6A4E"/>
    <w:rsid w:val="001C737A"/>
    <w:rsid w:val="001C7535"/>
    <w:rsid w:val="001C7CDD"/>
    <w:rsid w:val="001C7E0B"/>
    <w:rsid w:val="001D07D7"/>
    <w:rsid w:val="001D1169"/>
    <w:rsid w:val="001D27E6"/>
    <w:rsid w:val="001D33F0"/>
    <w:rsid w:val="001D35C6"/>
    <w:rsid w:val="001D368F"/>
    <w:rsid w:val="001D4534"/>
    <w:rsid w:val="001D4923"/>
    <w:rsid w:val="001D4D8E"/>
    <w:rsid w:val="001D5007"/>
    <w:rsid w:val="001D5200"/>
    <w:rsid w:val="001D55E4"/>
    <w:rsid w:val="001D5A27"/>
    <w:rsid w:val="001D615E"/>
    <w:rsid w:val="001D66B3"/>
    <w:rsid w:val="001D6BAA"/>
    <w:rsid w:val="001D6EE1"/>
    <w:rsid w:val="001D7161"/>
    <w:rsid w:val="001D7474"/>
    <w:rsid w:val="001D75F3"/>
    <w:rsid w:val="001D78B6"/>
    <w:rsid w:val="001D790C"/>
    <w:rsid w:val="001D7A3B"/>
    <w:rsid w:val="001E0350"/>
    <w:rsid w:val="001E0657"/>
    <w:rsid w:val="001E0882"/>
    <w:rsid w:val="001E18E2"/>
    <w:rsid w:val="001E22AF"/>
    <w:rsid w:val="001E25B0"/>
    <w:rsid w:val="001E2AEA"/>
    <w:rsid w:val="001E2B82"/>
    <w:rsid w:val="001E30BA"/>
    <w:rsid w:val="001E3BFE"/>
    <w:rsid w:val="001E4167"/>
    <w:rsid w:val="001E4174"/>
    <w:rsid w:val="001E4281"/>
    <w:rsid w:val="001E49D2"/>
    <w:rsid w:val="001E552B"/>
    <w:rsid w:val="001E5A10"/>
    <w:rsid w:val="001E6042"/>
    <w:rsid w:val="001E627F"/>
    <w:rsid w:val="001E6C5A"/>
    <w:rsid w:val="001E6F42"/>
    <w:rsid w:val="001F0744"/>
    <w:rsid w:val="001F14B3"/>
    <w:rsid w:val="001F1A96"/>
    <w:rsid w:val="001F2064"/>
    <w:rsid w:val="001F27BE"/>
    <w:rsid w:val="001F35D7"/>
    <w:rsid w:val="001F41AF"/>
    <w:rsid w:val="001F433B"/>
    <w:rsid w:val="001F4676"/>
    <w:rsid w:val="001F4D24"/>
    <w:rsid w:val="001F4F85"/>
    <w:rsid w:val="001F5421"/>
    <w:rsid w:val="001F597D"/>
    <w:rsid w:val="001F5F6C"/>
    <w:rsid w:val="001F755D"/>
    <w:rsid w:val="002002AB"/>
    <w:rsid w:val="002003FA"/>
    <w:rsid w:val="00200C6F"/>
    <w:rsid w:val="002016B8"/>
    <w:rsid w:val="002018FB"/>
    <w:rsid w:val="00201E27"/>
    <w:rsid w:val="00202228"/>
    <w:rsid w:val="00202E8E"/>
    <w:rsid w:val="0020338F"/>
    <w:rsid w:val="002044EF"/>
    <w:rsid w:val="00204AEB"/>
    <w:rsid w:val="00204CF4"/>
    <w:rsid w:val="00205226"/>
    <w:rsid w:val="00206345"/>
    <w:rsid w:val="0020734F"/>
    <w:rsid w:val="002075BE"/>
    <w:rsid w:val="00207A8D"/>
    <w:rsid w:val="00207EAA"/>
    <w:rsid w:val="002100B7"/>
    <w:rsid w:val="00210A2E"/>
    <w:rsid w:val="00210ABB"/>
    <w:rsid w:val="00211FEE"/>
    <w:rsid w:val="00212191"/>
    <w:rsid w:val="002122A6"/>
    <w:rsid w:val="00213073"/>
    <w:rsid w:val="002137DC"/>
    <w:rsid w:val="00213B20"/>
    <w:rsid w:val="00215C4A"/>
    <w:rsid w:val="00215E55"/>
    <w:rsid w:val="0021667C"/>
    <w:rsid w:val="002166D4"/>
    <w:rsid w:val="002168FA"/>
    <w:rsid w:val="00216B93"/>
    <w:rsid w:val="00216E7E"/>
    <w:rsid w:val="00217C34"/>
    <w:rsid w:val="00220014"/>
    <w:rsid w:val="002201E9"/>
    <w:rsid w:val="00220606"/>
    <w:rsid w:val="00220E2F"/>
    <w:rsid w:val="002215C4"/>
    <w:rsid w:val="00221A3E"/>
    <w:rsid w:val="002223F3"/>
    <w:rsid w:val="00222904"/>
    <w:rsid w:val="00223743"/>
    <w:rsid w:val="00224440"/>
    <w:rsid w:val="0022496B"/>
    <w:rsid w:val="00224E71"/>
    <w:rsid w:val="00225548"/>
    <w:rsid w:val="0022556E"/>
    <w:rsid w:val="00226DEA"/>
    <w:rsid w:val="002270DE"/>
    <w:rsid w:val="00227713"/>
    <w:rsid w:val="00227D24"/>
    <w:rsid w:val="00230870"/>
    <w:rsid w:val="0023184D"/>
    <w:rsid w:val="00231DDD"/>
    <w:rsid w:val="0023202C"/>
    <w:rsid w:val="00232239"/>
    <w:rsid w:val="002333FF"/>
    <w:rsid w:val="00233631"/>
    <w:rsid w:val="002338F1"/>
    <w:rsid w:val="002341ED"/>
    <w:rsid w:val="0023437B"/>
    <w:rsid w:val="00234699"/>
    <w:rsid w:val="00234A21"/>
    <w:rsid w:val="00234F79"/>
    <w:rsid w:val="0023550A"/>
    <w:rsid w:val="00235E1D"/>
    <w:rsid w:val="0023668C"/>
    <w:rsid w:val="00236ECE"/>
    <w:rsid w:val="00236F24"/>
    <w:rsid w:val="00237142"/>
    <w:rsid w:val="00237AB7"/>
    <w:rsid w:val="002402D3"/>
    <w:rsid w:val="002404EA"/>
    <w:rsid w:val="00241520"/>
    <w:rsid w:val="00241652"/>
    <w:rsid w:val="00241B71"/>
    <w:rsid w:val="00241D57"/>
    <w:rsid w:val="00242651"/>
    <w:rsid w:val="00242DB4"/>
    <w:rsid w:val="002430DB"/>
    <w:rsid w:val="002434D9"/>
    <w:rsid w:val="0024514A"/>
    <w:rsid w:val="00245882"/>
    <w:rsid w:val="00246810"/>
    <w:rsid w:val="002468D5"/>
    <w:rsid w:val="00246A6B"/>
    <w:rsid w:val="00247A74"/>
    <w:rsid w:val="00247CDF"/>
    <w:rsid w:val="00247F48"/>
    <w:rsid w:val="00250050"/>
    <w:rsid w:val="002501CE"/>
    <w:rsid w:val="0025036C"/>
    <w:rsid w:val="00250921"/>
    <w:rsid w:val="00250BBC"/>
    <w:rsid w:val="00250DAE"/>
    <w:rsid w:val="00250E0C"/>
    <w:rsid w:val="00250F12"/>
    <w:rsid w:val="002510C8"/>
    <w:rsid w:val="00251668"/>
    <w:rsid w:val="00251A0C"/>
    <w:rsid w:val="00251E2C"/>
    <w:rsid w:val="00253021"/>
    <w:rsid w:val="00253C41"/>
    <w:rsid w:val="00254048"/>
    <w:rsid w:val="0025433B"/>
    <w:rsid w:val="002549E9"/>
    <w:rsid w:val="00254A4E"/>
    <w:rsid w:val="00254A87"/>
    <w:rsid w:val="00255A0E"/>
    <w:rsid w:val="00255E9F"/>
    <w:rsid w:val="00255FA7"/>
    <w:rsid w:val="00256077"/>
    <w:rsid w:val="002564F2"/>
    <w:rsid w:val="00256DD2"/>
    <w:rsid w:val="002578BE"/>
    <w:rsid w:val="00257ACD"/>
    <w:rsid w:val="002605BB"/>
    <w:rsid w:val="00260B40"/>
    <w:rsid w:val="00260E3B"/>
    <w:rsid w:val="00260FFC"/>
    <w:rsid w:val="002617BF"/>
    <w:rsid w:val="00261A7F"/>
    <w:rsid w:val="00262399"/>
    <w:rsid w:val="002625AE"/>
    <w:rsid w:val="00263643"/>
    <w:rsid w:val="00263850"/>
    <w:rsid w:val="00263DDE"/>
    <w:rsid w:val="002641BC"/>
    <w:rsid w:val="002645BB"/>
    <w:rsid w:val="00264D5C"/>
    <w:rsid w:val="002650B4"/>
    <w:rsid w:val="0026554E"/>
    <w:rsid w:val="00265D59"/>
    <w:rsid w:val="00266441"/>
    <w:rsid w:val="002665E3"/>
    <w:rsid w:val="00266B31"/>
    <w:rsid w:val="00267345"/>
    <w:rsid w:val="00267859"/>
    <w:rsid w:val="00267AE7"/>
    <w:rsid w:val="00270411"/>
    <w:rsid w:val="0027192E"/>
    <w:rsid w:val="00271B52"/>
    <w:rsid w:val="0027204F"/>
    <w:rsid w:val="0027268E"/>
    <w:rsid w:val="00272F38"/>
    <w:rsid w:val="00272F76"/>
    <w:rsid w:val="002730CF"/>
    <w:rsid w:val="00273F0E"/>
    <w:rsid w:val="0027469E"/>
    <w:rsid w:val="002747B3"/>
    <w:rsid w:val="00274AC4"/>
    <w:rsid w:val="00274FF8"/>
    <w:rsid w:val="00275570"/>
    <w:rsid w:val="00275793"/>
    <w:rsid w:val="00275F84"/>
    <w:rsid w:val="0027600F"/>
    <w:rsid w:val="00276D51"/>
    <w:rsid w:val="0027718F"/>
    <w:rsid w:val="002804FE"/>
    <w:rsid w:val="00280C57"/>
    <w:rsid w:val="00280D07"/>
    <w:rsid w:val="00280E3A"/>
    <w:rsid w:val="002817F6"/>
    <w:rsid w:val="00282322"/>
    <w:rsid w:val="0028255B"/>
    <w:rsid w:val="0028272E"/>
    <w:rsid w:val="00282BE0"/>
    <w:rsid w:val="00282F41"/>
    <w:rsid w:val="002830C4"/>
    <w:rsid w:val="00283170"/>
    <w:rsid w:val="0028490B"/>
    <w:rsid w:val="00284CE4"/>
    <w:rsid w:val="002857CC"/>
    <w:rsid w:val="0028580D"/>
    <w:rsid w:val="00285A49"/>
    <w:rsid w:val="00286033"/>
    <w:rsid w:val="00286FF7"/>
    <w:rsid w:val="00287659"/>
    <w:rsid w:val="00287DB5"/>
    <w:rsid w:val="00290BDF"/>
    <w:rsid w:val="00291DBF"/>
    <w:rsid w:val="00292A23"/>
    <w:rsid w:val="00292B07"/>
    <w:rsid w:val="0029322E"/>
    <w:rsid w:val="00293FB1"/>
    <w:rsid w:val="0029489A"/>
    <w:rsid w:val="00294BCB"/>
    <w:rsid w:val="002953BF"/>
    <w:rsid w:val="00295513"/>
    <w:rsid w:val="002969B1"/>
    <w:rsid w:val="00296D58"/>
    <w:rsid w:val="002A0D71"/>
    <w:rsid w:val="002A14CE"/>
    <w:rsid w:val="002A17CB"/>
    <w:rsid w:val="002A1FCA"/>
    <w:rsid w:val="002A252B"/>
    <w:rsid w:val="002A287D"/>
    <w:rsid w:val="002A28FA"/>
    <w:rsid w:val="002A2DC6"/>
    <w:rsid w:val="002A348F"/>
    <w:rsid w:val="002A4C1A"/>
    <w:rsid w:val="002A4D90"/>
    <w:rsid w:val="002A5727"/>
    <w:rsid w:val="002A5753"/>
    <w:rsid w:val="002A61CE"/>
    <w:rsid w:val="002A7160"/>
    <w:rsid w:val="002A73E7"/>
    <w:rsid w:val="002A7B0B"/>
    <w:rsid w:val="002A7C02"/>
    <w:rsid w:val="002B002A"/>
    <w:rsid w:val="002B0043"/>
    <w:rsid w:val="002B00BF"/>
    <w:rsid w:val="002B016E"/>
    <w:rsid w:val="002B03A5"/>
    <w:rsid w:val="002B0741"/>
    <w:rsid w:val="002B0993"/>
    <w:rsid w:val="002B0A23"/>
    <w:rsid w:val="002B0BAE"/>
    <w:rsid w:val="002B137E"/>
    <w:rsid w:val="002B1783"/>
    <w:rsid w:val="002B1CF5"/>
    <w:rsid w:val="002B2D65"/>
    <w:rsid w:val="002B318E"/>
    <w:rsid w:val="002B341E"/>
    <w:rsid w:val="002B422C"/>
    <w:rsid w:val="002B4CA3"/>
    <w:rsid w:val="002B5005"/>
    <w:rsid w:val="002B571C"/>
    <w:rsid w:val="002B582F"/>
    <w:rsid w:val="002B5AA2"/>
    <w:rsid w:val="002B657D"/>
    <w:rsid w:val="002B77A3"/>
    <w:rsid w:val="002B7B5D"/>
    <w:rsid w:val="002B7C0D"/>
    <w:rsid w:val="002C032F"/>
    <w:rsid w:val="002C03C6"/>
    <w:rsid w:val="002C065A"/>
    <w:rsid w:val="002C06FB"/>
    <w:rsid w:val="002C12C1"/>
    <w:rsid w:val="002C153E"/>
    <w:rsid w:val="002C18AE"/>
    <w:rsid w:val="002C3B48"/>
    <w:rsid w:val="002C4023"/>
    <w:rsid w:val="002C5833"/>
    <w:rsid w:val="002C6981"/>
    <w:rsid w:val="002C71AC"/>
    <w:rsid w:val="002C796E"/>
    <w:rsid w:val="002C79CE"/>
    <w:rsid w:val="002D00AE"/>
    <w:rsid w:val="002D0158"/>
    <w:rsid w:val="002D02D8"/>
    <w:rsid w:val="002D0774"/>
    <w:rsid w:val="002D09AF"/>
    <w:rsid w:val="002D0E09"/>
    <w:rsid w:val="002D1234"/>
    <w:rsid w:val="002D1430"/>
    <w:rsid w:val="002D1A3A"/>
    <w:rsid w:val="002D2060"/>
    <w:rsid w:val="002D29EB"/>
    <w:rsid w:val="002D33B4"/>
    <w:rsid w:val="002D351F"/>
    <w:rsid w:val="002D3C73"/>
    <w:rsid w:val="002D3DAE"/>
    <w:rsid w:val="002D4009"/>
    <w:rsid w:val="002D4724"/>
    <w:rsid w:val="002D4C2E"/>
    <w:rsid w:val="002D4CDF"/>
    <w:rsid w:val="002D52B1"/>
    <w:rsid w:val="002D58A4"/>
    <w:rsid w:val="002D5959"/>
    <w:rsid w:val="002D5B21"/>
    <w:rsid w:val="002D66F5"/>
    <w:rsid w:val="002D7113"/>
    <w:rsid w:val="002D79D8"/>
    <w:rsid w:val="002D7F14"/>
    <w:rsid w:val="002D7F69"/>
    <w:rsid w:val="002E0544"/>
    <w:rsid w:val="002E0A51"/>
    <w:rsid w:val="002E18AB"/>
    <w:rsid w:val="002E1A72"/>
    <w:rsid w:val="002E1C9A"/>
    <w:rsid w:val="002E214D"/>
    <w:rsid w:val="002E224B"/>
    <w:rsid w:val="002E250F"/>
    <w:rsid w:val="002E2DD1"/>
    <w:rsid w:val="002E4B55"/>
    <w:rsid w:val="002E5A75"/>
    <w:rsid w:val="002E5C5C"/>
    <w:rsid w:val="002E6604"/>
    <w:rsid w:val="002E694C"/>
    <w:rsid w:val="002E6F43"/>
    <w:rsid w:val="002E7371"/>
    <w:rsid w:val="002E764E"/>
    <w:rsid w:val="002E7B34"/>
    <w:rsid w:val="002F083E"/>
    <w:rsid w:val="002F18BC"/>
    <w:rsid w:val="002F1B3C"/>
    <w:rsid w:val="002F29FA"/>
    <w:rsid w:val="002F30D1"/>
    <w:rsid w:val="002F3998"/>
    <w:rsid w:val="002F3A1A"/>
    <w:rsid w:val="002F4526"/>
    <w:rsid w:val="002F4DC0"/>
    <w:rsid w:val="002F59E0"/>
    <w:rsid w:val="002F676C"/>
    <w:rsid w:val="002F6954"/>
    <w:rsid w:val="002F78A0"/>
    <w:rsid w:val="003000AB"/>
    <w:rsid w:val="003024BA"/>
    <w:rsid w:val="00302B5D"/>
    <w:rsid w:val="00302B8D"/>
    <w:rsid w:val="00303209"/>
    <w:rsid w:val="00303397"/>
    <w:rsid w:val="00303AA9"/>
    <w:rsid w:val="00305824"/>
    <w:rsid w:val="00305973"/>
    <w:rsid w:val="00305A46"/>
    <w:rsid w:val="00310273"/>
    <w:rsid w:val="00310629"/>
    <w:rsid w:val="00311316"/>
    <w:rsid w:val="00311348"/>
    <w:rsid w:val="003118DC"/>
    <w:rsid w:val="00312717"/>
    <w:rsid w:val="00313018"/>
    <w:rsid w:val="00313B59"/>
    <w:rsid w:val="00313EBC"/>
    <w:rsid w:val="00314065"/>
    <w:rsid w:val="00314F05"/>
    <w:rsid w:val="0031509A"/>
    <w:rsid w:val="0031514E"/>
    <w:rsid w:val="00315BE2"/>
    <w:rsid w:val="0031691A"/>
    <w:rsid w:val="00317A01"/>
    <w:rsid w:val="00317A52"/>
    <w:rsid w:val="00320689"/>
    <w:rsid w:val="00320C35"/>
    <w:rsid w:val="00321004"/>
    <w:rsid w:val="00321DE7"/>
    <w:rsid w:val="00322479"/>
    <w:rsid w:val="003227F8"/>
    <w:rsid w:val="00323C03"/>
    <w:rsid w:val="00323FD5"/>
    <w:rsid w:val="0032431A"/>
    <w:rsid w:val="00324C7D"/>
    <w:rsid w:val="003255D8"/>
    <w:rsid w:val="003265DE"/>
    <w:rsid w:val="00326BF1"/>
    <w:rsid w:val="00326C7E"/>
    <w:rsid w:val="00327096"/>
    <w:rsid w:val="00327774"/>
    <w:rsid w:val="00327806"/>
    <w:rsid w:val="00327BBC"/>
    <w:rsid w:val="00327C19"/>
    <w:rsid w:val="00330F67"/>
    <w:rsid w:val="00330F6B"/>
    <w:rsid w:val="0033108F"/>
    <w:rsid w:val="00331626"/>
    <w:rsid w:val="003318DB"/>
    <w:rsid w:val="0033308E"/>
    <w:rsid w:val="003330AE"/>
    <w:rsid w:val="00333D18"/>
    <w:rsid w:val="003341FC"/>
    <w:rsid w:val="0033589F"/>
    <w:rsid w:val="00335C78"/>
    <w:rsid w:val="0033699B"/>
    <w:rsid w:val="0033760B"/>
    <w:rsid w:val="00337A24"/>
    <w:rsid w:val="00337B5E"/>
    <w:rsid w:val="0034011A"/>
    <w:rsid w:val="0034056F"/>
    <w:rsid w:val="00340B81"/>
    <w:rsid w:val="00340D83"/>
    <w:rsid w:val="0034130F"/>
    <w:rsid w:val="003416A0"/>
    <w:rsid w:val="003416B0"/>
    <w:rsid w:val="00342295"/>
    <w:rsid w:val="00342E8B"/>
    <w:rsid w:val="00342EE8"/>
    <w:rsid w:val="003432CE"/>
    <w:rsid w:val="003446D7"/>
    <w:rsid w:val="0034489C"/>
    <w:rsid w:val="00344F55"/>
    <w:rsid w:val="003451DE"/>
    <w:rsid w:val="0034677E"/>
    <w:rsid w:val="00346CDA"/>
    <w:rsid w:val="00346DE2"/>
    <w:rsid w:val="003474E1"/>
    <w:rsid w:val="00352511"/>
    <w:rsid w:val="00352796"/>
    <w:rsid w:val="0035433B"/>
    <w:rsid w:val="00354AEA"/>
    <w:rsid w:val="00354F21"/>
    <w:rsid w:val="00355305"/>
    <w:rsid w:val="003556DD"/>
    <w:rsid w:val="00355787"/>
    <w:rsid w:val="003578CD"/>
    <w:rsid w:val="00357A4D"/>
    <w:rsid w:val="00357A92"/>
    <w:rsid w:val="00360B5A"/>
    <w:rsid w:val="003613A1"/>
    <w:rsid w:val="003616EE"/>
    <w:rsid w:val="00361AF2"/>
    <w:rsid w:val="00361B41"/>
    <w:rsid w:val="00361D04"/>
    <w:rsid w:val="003621A2"/>
    <w:rsid w:val="0036220E"/>
    <w:rsid w:val="003624D3"/>
    <w:rsid w:val="0036277E"/>
    <w:rsid w:val="00362B8C"/>
    <w:rsid w:val="00362D80"/>
    <w:rsid w:val="0036307C"/>
    <w:rsid w:val="00364266"/>
    <w:rsid w:val="003644A7"/>
    <w:rsid w:val="00364C6F"/>
    <w:rsid w:val="00364D57"/>
    <w:rsid w:val="00366ACE"/>
    <w:rsid w:val="00366EC0"/>
    <w:rsid w:val="0036712D"/>
    <w:rsid w:val="00370C40"/>
    <w:rsid w:val="003714ED"/>
    <w:rsid w:val="0037161E"/>
    <w:rsid w:val="00371C93"/>
    <w:rsid w:val="003726FE"/>
    <w:rsid w:val="00372DC4"/>
    <w:rsid w:val="003734C0"/>
    <w:rsid w:val="003735A3"/>
    <w:rsid w:val="00373A9A"/>
    <w:rsid w:val="00373C78"/>
    <w:rsid w:val="00374616"/>
    <w:rsid w:val="003752A6"/>
    <w:rsid w:val="00377130"/>
    <w:rsid w:val="00377B32"/>
    <w:rsid w:val="003804B6"/>
    <w:rsid w:val="003805AB"/>
    <w:rsid w:val="0038078C"/>
    <w:rsid w:val="00381222"/>
    <w:rsid w:val="003814C9"/>
    <w:rsid w:val="00381DA2"/>
    <w:rsid w:val="00382976"/>
    <w:rsid w:val="00382AEC"/>
    <w:rsid w:val="00382C94"/>
    <w:rsid w:val="00382E94"/>
    <w:rsid w:val="00383577"/>
    <w:rsid w:val="00383803"/>
    <w:rsid w:val="00384F7D"/>
    <w:rsid w:val="00385250"/>
    <w:rsid w:val="00385BE2"/>
    <w:rsid w:val="003863BC"/>
    <w:rsid w:val="0038685E"/>
    <w:rsid w:val="0038731D"/>
    <w:rsid w:val="00391B06"/>
    <w:rsid w:val="00391DF7"/>
    <w:rsid w:val="00391E91"/>
    <w:rsid w:val="0039213A"/>
    <w:rsid w:val="00392438"/>
    <w:rsid w:val="00393374"/>
    <w:rsid w:val="003936D9"/>
    <w:rsid w:val="00393782"/>
    <w:rsid w:val="003942C2"/>
    <w:rsid w:val="00394369"/>
    <w:rsid w:val="00394524"/>
    <w:rsid w:val="003953C6"/>
    <w:rsid w:val="00395682"/>
    <w:rsid w:val="003958B1"/>
    <w:rsid w:val="003958B2"/>
    <w:rsid w:val="003959BC"/>
    <w:rsid w:val="00395BAE"/>
    <w:rsid w:val="003960F3"/>
    <w:rsid w:val="00396D95"/>
    <w:rsid w:val="00396F5C"/>
    <w:rsid w:val="0039739D"/>
    <w:rsid w:val="00397ABA"/>
    <w:rsid w:val="003A0258"/>
    <w:rsid w:val="003A07C3"/>
    <w:rsid w:val="003A0CF1"/>
    <w:rsid w:val="003A17BD"/>
    <w:rsid w:val="003A1E63"/>
    <w:rsid w:val="003A2177"/>
    <w:rsid w:val="003A310C"/>
    <w:rsid w:val="003A37D5"/>
    <w:rsid w:val="003A4140"/>
    <w:rsid w:val="003A4E81"/>
    <w:rsid w:val="003A51FF"/>
    <w:rsid w:val="003A54DF"/>
    <w:rsid w:val="003A59F9"/>
    <w:rsid w:val="003A626E"/>
    <w:rsid w:val="003A6679"/>
    <w:rsid w:val="003A6AC9"/>
    <w:rsid w:val="003A6AFD"/>
    <w:rsid w:val="003A6C7B"/>
    <w:rsid w:val="003A6CA6"/>
    <w:rsid w:val="003A751C"/>
    <w:rsid w:val="003A788E"/>
    <w:rsid w:val="003A7F17"/>
    <w:rsid w:val="003A7FCE"/>
    <w:rsid w:val="003B0219"/>
    <w:rsid w:val="003B0A7B"/>
    <w:rsid w:val="003B1852"/>
    <w:rsid w:val="003B1B17"/>
    <w:rsid w:val="003B2688"/>
    <w:rsid w:val="003B2B8D"/>
    <w:rsid w:val="003B2DB9"/>
    <w:rsid w:val="003B31E4"/>
    <w:rsid w:val="003B4315"/>
    <w:rsid w:val="003B523D"/>
    <w:rsid w:val="003B53E2"/>
    <w:rsid w:val="003B5767"/>
    <w:rsid w:val="003B5A4A"/>
    <w:rsid w:val="003B5F88"/>
    <w:rsid w:val="003B6B72"/>
    <w:rsid w:val="003B6E34"/>
    <w:rsid w:val="003B6F36"/>
    <w:rsid w:val="003B71DB"/>
    <w:rsid w:val="003B771E"/>
    <w:rsid w:val="003B784E"/>
    <w:rsid w:val="003B7D5A"/>
    <w:rsid w:val="003C0466"/>
    <w:rsid w:val="003C17F1"/>
    <w:rsid w:val="003C1B5F"/>
    <w:rsid w:val="003C224E"/>
    <w:rsid w:val="003C22A4"/>
    <w:rsid w:val="003C30FA"/>
    <w:rsid w:val="003C319D"/>
    <w:rsid w:val="003C379B"/>
    <w:rsid w:val="003C3ECC"/>
    <w:rsid w:val="003C4391"/>
    <w:rsid w:val="003C58F2"/>
    <w:rsid w:val="003C5A4E"/>
    <w:rsid w:val="003C5ACB"/>
    <w:rsid w:val="003C5B01"/>
    <w:rsid w:val="003C5BA8"/>
    <w:rsid w:val="003C5C49"/>
    <w:rsid w:val="003C6823"/>
    <w:rsid w:val="003C6B8D"/>
    <w:rsid w:val="003C765A"/>
    <w:rsid w:val="003C7BCB"/>
    <w:rsid w:val="003C7D97"/>
    <w:rsid w:val="003D04CF"/>
    <w:rsid w:val="003D096C"/>
    <w:rsid w:val="003D0AA7"/>
    <w:rsid w:val="003D1D2C"/>
    <w:rsid w:val="003D1F9A"/>
    <w:rsid w:val="003D2B76"/>
    <w:rsid w:val="003D3007"/>
    <w:rsid w:val="003D30A0"/>
    <w:rsid w:val="003D3635"/>
    <w:rsid w:val="003D3698"/>
    <w:rsid w:val="003D42E2"/>
    <w:rsid w:val="003D4459"/>
    <w:rsid w:val="003D48B6"/>
    <w:rsid w:val="003D4942"/>
    <w:rsid w:val="003D4CBB"/>
    <w:rsid w:val="003D5280"/>
    <w:rsid w:val="003D529A"/>
    <w:rsid w:val="003D537B"/>
    <w:rsid w:val="003D5ABC"/>
    <w:rsid w:val="003D5B46"/>
    <w:rsid w:val="003D5C4A"/>
    <w:rsid w:val="003D6790"/>
    <w:rsid w:val="003D6AEA"/>
    <w:rsid w:val="003D6CFA"/>
    <w:rsid w:val="003D6D31"/>
    <w:rsid w:val="003D6E79"/>
    <w:rsid w:val="003D7C3C"/>
    <w:rsid w:val="003E0132"/>
    <w:rsid w:val="003E01B3"/>
    <w:rsid w:val="003E0405"/>
    <w:rsid w:val="003E05EB"/>
    <w:rsid w:val="003E146B"/>
    <w:rsid w:val="003E1783"/>
    <w:rsid w:val="003E1D97"/>
    <w:rsid w:val="003E264C"/>
    <w:rsid w:val="003E2736"/>
    <w:rsid w:val="003E29D7"/>
    <w:rsid w:val="003E3B35"/>
    <w:rsid w:val="003E41C8"/>
    <w:rsid w:val="003E457B"/>
    <w:rsid w:val="003E5874"/>
    <w:rsid w:val="003E5EA2"/>
    <w:rsid w:val="003E628D"/>
    <w:rsid w:val="003E6D62"/>
    <w:rsid w:val="003F090B"/>
    <w:rsid w:val="003F15E0"/>
    <w:rsid w:val="003F1FCA"/>
    <w:rsid w:val="003F41FF"/>
    <w:rsid w:val="003F46A5"/>
    <w:rsid w:val="003F4720"/>
    <w:rsid w:val="003F49A6"/>
    <w:rsid w:val="003F4BDF"/>
    <w:rsid w:val="003F5C81"/>
    <w:rsid w:val="003F6023"/>
    <w:rsid w:val="003F6BEC"/>
    <w:rsid w:val="003F7BE2"/>
    <w:rsid w:val="00400A57"/>
    <w:rsid w:val="00400FF8"/>
    <w:rsid w:val="004011CF"/>
    <w:rsid w:val="00401E4D"/>
    <w:rsid w:val="0040245D"/>
    <w:rsid w:val="00402486"/>
    <w:rsid w:val="004027AC"/>
    <w:rsid w:val="00402EDC"/>
    <w:rsid w:val="004031A7"/>
    <w:rsid w:val="0040327C"/>
    <w:rsid w:val="004034B2"/>
    <w:rsid w:val="00403A31"/>
    <w:rsid w:val="0040418E"/>
    <w:rsid w:val="004049B9"/>
    <w:rsid w:val="00404B8E"/>
    <w:rsid w:val="00405149"/>
    <w:rsid w:val="004054F7"/>
    <w:rsid w:val="00405684"/>
    <w:rsid w:val="00405DCA"/>
    <w:rsid w:val="00406A91"/>
    <w:rsid w:val="00406BAA"/>
    <w:rsid w:val="004071CE"/>
    <w:rsid w:val="004108F2"/>
    <w:rsid w:val="00410B8C"/>
    <w:rsid w:val="0041153A"/>
    <w:rsid w:val="00412576"/>
    <w:rsid w:val="004125A9"/>
    <w:rsid w:val="00412F68"/>
    <w:rsid w:val="00412F71"/>
    <w:rsid w:val="004132CA"/>
    <w:rsid w:val="004135B7"/>
    <w:rsid w:val="004166DB"/>
    <w:rsid w:val="00416B79"/>
    <w:rsid w:val="004172EA"/>
    <w:rsid w:val="00417C50"/>
    <w:rsid w:val="00420A57"/>
    <w:rsid w:val="00420D5D"/>
    <w:rsid w:val="004210FA"/>
    <w:rsid w:val="0042121D"/>
    <w:rsid w:val="00421711"/>
    <w:rsid w:val="00422A3A"/>
    <w:rsid w:val="00422C95"/>
    <w:rsid w:val="004230D4"/>
    <w:rsid w:val="0042411B"/>
    <w:rsid w:val="0042433E"/>
    <w:rsid w:val="004252BB"/>
    <w:rsid w:val="00426974"/>
    <w:rsid w:val="00426981"/>
    <w:rsid w:val="00426D8D"/>
    <w:rsid w:val="00426DF5"/>
    <w:rsid w:val="00427B15"/>
    <w:rsid w:val="004318C0"/>
    <w:rsid w:val="0043216E"/>
    <w:rsid w:val="00432AC7"/>
    <w:rsid w:val="00432D36"/>
    <w:rsid w:val="00432D57"/>
    <w:rsid w:val="0043302B"/>
    <w:rsid w:val="00433B1D"/>
    <w:rsid w:val="00434338"/>
    <w:rsid w:val="004349D3"/>
    <w:rsid w:val="00434C28"/>
    <w:rsid w:val="00434C35"/>
    <w:rsid w:val="004352F0"/>
    <w:rsid w:val="00435652"/>
    <w:rsid w:val="00436126"/>
    <w:rsid w:val="00436D27"/>
    <w:rsid w:val="00436FDA"/>
    <w:rsid w:val="0043713F"/>
    <w:rsid w:val="00437535"/>
    <w:rsid w:val="0043755D"/>
    <w:rsid w:val="004375A2"/>
    <w:rsid w:val="004377CB"/>
    <w:rsid w:val="00437986"/>
    <w:rsid w:val="004406A7"/>
    <w:rsid w:val="00440CA5"/>
    <w:rsid w:val="004411DA"/>
    <w:rsid w:val="00441323"/>
    <w:rsid w:val="00441A06"/>
    <w:rsid w:val="00441A73"/>
    <w:rsid w:val="00441FEB"/>
    <w:rsid w:val="0044321B"/>
    <w:rsid w:val="00443325"/>
    <w:rsid w:val="004433F8"/>
    <w:rsid w:val="004437AB"/>
    <w:rsid w:val="004437F9"/>
    <w:rsid w:val="00443E8C"/>
    <w:rsid w:val="00443F5E"/>
    <w:rsid w:val="00444188"/>
    <w:rsid w:val="00445206"/>
    <w:rsid w:val="0044536E"/>
    <w:rsid w:val="00446060"/>
    <w:rsid w:val="00446448"/>
    <w:rsid w:val="0044650E"/>
    <w:rsid w:val="004474D3"/>
    <w:rsid w:val="0044792A"/>
    <w:rsid w:val="00447DA3"/>
    <w:rsid w:val="00447F2B"/>
    <w:rsid w:val="00450FF9"/>
    <w:rsid w:val="00451049"/>
    <w:rsid w:val="0045111F"/>
    <w:rsid w:val="00451F82"/>
    <w:rsid w:val="0045222A"/>
    <w:rsid w:val="004527EA"/>
    <w:rsid w:val="00452DFA"/>
    <w:rsid w:val="00453201"/>
    <w:rsid w:val="0045342C"/>
    <w:rsid w:val="00453C20"/>
    <w:rsid w:val="00454B7F"/>
    <w:rsid w:val="004550B5"/>
    <w:rsid w:val="0045576D"/>
    <w:rsid w:val="0045645C"/>
    <w:rsid w:val="004572A9"/>
    <w:rsid w:val="00457446"/>
    <w:rsid w:val="004579A8"/>
    <w:rsid w:val="00457BDC"/>
    <w:rsid w:val="00460138"/>
    <w:rsid w:val="0046101E"/>
    <w:rsid w:val="00461364"/>
    <w:rsid w:val="00461586"/>
    <w:rsid w:val="004616BB"/>
    <w:rsid w:val="00461839"/>
    <w:rsid w:val="00461B7D"/>
    <w:rsid w:val="0046266A"/>
    <w:rsid w:val="00462A3F"/>
    <w:rsid w:val="00462A5D"/>
    <w:rsid w:val="00462A67"/>
    <w:rsid w:val="00462F14"/>
    <w:rsid w:val="004637CE"/>
    <w:rsid w:val="00463B2E"/>
    <w:rsid w:val="00464D1C"/>
    <w:rsid w:val="00464D1E"/>
    <w:rsid w:val="0046568C"/>
    <w:rsid w:val="00465CDC"/>
    <w:rsid w:val="004666F1"/>
    <w:rsid w:val="00466890"/>
    <w:rsid w:val="00466A51"/>
    <w:rsid w:val="00467044"/>
    <w:rsid w:val="0046720A"/>
    <w:rsid w:val="004676F0"/>
    <w:rsid w:val="00467B7C"/>
    <w:rsid w:val="00470226"/>
    <w:rsid w:val="00470AF9"/>
    <w:rsid w:val="00471013"/>
    <w:rsid w:val="0047108D"/>
    <w:rsid w:val="00471208"/>
    <w:rsid w:val="00471A18"/>
    <w:rsid w:val="0047221D"/>
    <w:rsid w:val="004725B5"/>
    <w:rsid w:val="00472675"/>
    <w:rsid w:val="004727A5"/>
    <w:rsid w:val="00472BF8"/>
    <w:rsid w:val="00472C0A"/>
    <w:rsid w:val="00472D31"/>
    <w:rsid w:val="00472EC6"/>
    <w:rsid w:val="0047327E"/>
    <w:rsid w:val="004737A3"/>
    <w:rsid w:val="00473FA4"/>
    <w:rsid w:val="0047409C"/>
    <w:rsid w:val="00475380"/>
    <w:rsid w:val="00475AF1"/>
    <w:rsid w:val="00476230"/>
    <w:rsid w:val="00476576"/>
    <w:rsid w:val="00476DC2"/>
    <w:rsid w:val="00476F6C"/>
    <w:rsid w:val="00477196"/>
    <w:rsid w:val="004771A0"/>
    <w:rsid w:val="00477234"/>
    <w:rsid w:val="00480465"/>
    <w:rsid w:val="00481ECF"/>
    <w:rsid w:val="00481FCA"/>
    <w:rsid w:val="004825B3"/>
    <w:rsid w:val="0048280D"/>
    <w:rsid w:val="00483665"/>
    <w:rsid w:val="00484140"/>
    <w:rsid w:val="004843D6"/>
    <w:rsid w:val="0048587F"/>
    <w:rsid w:val="0048596A"/>
    <w:rsid w:val="00486DC6"/>
    <w:rsid w:val="004877EB"/>
    <w:rsid w:val="00487D09"/>
    <w:rsid w:val="00490B2B"/>
    <w:rsid w:val="00490C1B"/>
    <w:rsid w:val="00491158"/>
    <w:rsid w:val="0049121E"/>
    <w:rsid w:val="0049131C"/>
    <w:rsid w:val="004916EA"/>
    <w:rsid w:val="00492297"/>
    <w:rsid w:val="00493BA1"/>
    <w:rsid w:val="004941AC"/>
    <w:rsid w:val="00494481"/>
    <w:rsid w:val="0049482A"/>
    <w:rsid w:val="00494FD2"/>
    <w:rsid w:val="004955F2"/>
    <w:rsid w:val="00496171"/>
    <w:rsid w:val="00496337"/>
    <w:rsid w:val="004963D8"/>
    <w:rsid w:val="00496425"/>
    <w:rsid w:val="00496727"/>
    <w:rsid w:val="00496E0B"/>
    <w:rsid w:val="00497600"/>
    <w:rsid w:val="00497E09"/>
    <w:rsid w:val="004A04F1"/>
    <w:rsid w:val="004A0605"/>
    <w:rsid w:val="004A0876"/>
    <w:rsid w:val="004A2154"/>
    <w:rsid w:val="004A2174"/>
    <w:rsid w:val="004A2856"/>
    <w:rsid w:val="004A2A5F"/>
    <w:rsid w:val="004A3227"/>
    <w:rsid w:val="004A3319"/>
    <w:rsid w:val="004A41C1"/>
    <w:rsid w:val="004A4463"/>
    <w:rsid w:val="004A4733"/>
    <w:rsid w:val="004A532F"/>
    <w:rsid w:val="004A5367"/>
    <w:rsid w:val="004A651F"/>
    <w:rsid w:val="004B01F6"/>
    <w:rsid w:val="004B0804"/>
    <w:rsid w:val="004B1EB9"/>
    <w:rsid w:val="004B2027"/>
    <w:rsid w:val="004B2772"/>
    <w:rsid w:val="004B2A43"/>
    <w:rsid w:val="004B2E34"/>
    <w:rsid w:val="004B3506"/>
    <w:rsid w:val="004B3727"/>
    <w:rsid w:val="004B3C91"/>
    <w:rsid w:val="004B41BF"/>
    <w:rsid w:val="004B44C9"/>
    <w:rsid w:val="004B474D"/>
    <w:rsid w:val="004B5470"/>
    <w:rsid w:val="004B5F17"/>
    <w:rsid w:val="004B656D"/>
    <w:rsid w:val="004B672D"/>
    <w:rsid w:val="004B6C3D"/>
    <w:rsid w:val="004B7416"/>
    <w:rsid w:val="004B7F04"/>
    <w:rsid w:val="004C0D50"/>
    <w:rsid w:val="004C162E"/>
    <w:rsid w:val="004C1936"/>
    <w:rsid w:val="004C1D69"/>
    <w:rsid w:val="004C20A6"/>
    <w:rsid w:val="004C27FA"/>
    <w:rsid w:val="004C2D59"/>
    <w:rsid w:val="004C2EC6"/>
    <w:rsid w:val="004C31FD"/>
    <w:rsid w:val="004C3FB2"/>
    <w:rsid w:val="004C4791"/>
    <w:rsid w:val="004C4831"/>
    <w:rsid w:val="004C4BB1"/>
    <w:rsid w:val="004C4BCC"/>
    <w:rsid w:val="004C4F54"/>
    <w:rsid w:val="004C53F3"/>
    <w:rsid w:val="004C5D31"/>
    <w:rsid w:val="004C6055"/>
    <w:rsid w:val="004C60E7"/>
    <w:rsid w:val="004C647B"/>
    <w:rsid w:val="004C6FF9"/>
    <w:rsid w:val="004C77F8"/>
    <w:rsid w:val="004C7D10"/>
    <w:rsid w:val="004D08D9"/>
    <w:rsid w:val="004D10AA"/>
    <w:rsid w:val="004D15C8"/>
    <w:rsid w:val="004D16A8"/>
    <w:rsid w:val="004D2CCF"/>
    <w:rsid w:val="004D2D69"/>
    <w:rsid w:val="004D2EA7"/>
    <w:rsid w:val="004D2F5A"/>
    <w:rsid w:val="004D4415"/>
    <w:rsid w:val="004D4E22"/>
    <w:rsid w:val="004D4FF4"/>
    <w:rsid w:val="004D5409"/>
    <w:rsid w:val="004D57E8"/>
    <w:rsid w:val="004D5D20"/>
    <w:rsid w:val="004D65FE"/>
    <w:rsid w:val="004D6AF6"/>
    <w:rsid w:val="004D6B5A"/>
    <w:rsid w:val="004D6C30"/>
    <w:rsid w:val="004D744F"/>
    <w:rsid w:val="004D7935"/>
    <w:rsid w:val="004D7937"/>
    <w:rsid w:val="004E0AAF"/>
    <w:rsid w:val="004E1026"/>
    <w:rsid w:val="004E1639"/>
    <w:rsid w:val="004E1A7D"/>
    <w:rsid w:val="004E292A"/>
    <w:rsid w:val="004E2B88"/>
    <w:rsid w:val="004E2DEB"/>
    <w:rsid w:val="004E3479"/>
    <w:rsid w:val="004E3FFA"/>
    <w:rsid w:val="004E45BB"/>
    <w:rsid w:val="004E4A45"/>
    <w:rsid w:val="004E5613"/>
    <w:rsid w:val="004E63B4"/>
    <w:rsid w:val="004E6AB0"/>
    <w:rsid w:val="004E7847"/>
    <w:rsid w:val="004E7AAB"/>
    <w:rsid w:val="004E7ABE"/>
    <w:rsid w:val="004F0BAE"/>
    <w:rsid w:val="004F1478"/>
    <w:rsid w:val="004F1F34"/>
    <w:rsid w:val="004F20E9"/>
    <w:rsid w:val="004F2A8B"/>
    <w:rsid w:val="004F2CDF"/>
    <w:rsid w:val="004F2DCC"/>
    <w:rsid w:val="004F3085"/>
    <w:rsid w:val="004F37CD"/>
    <w:rsid w:val="004F38E8"/>
    <w:rsid w:val="004F3A47"/>
    <w:rsid w:val="004F3F4D"/>
    <w:rsid w:val="004F41AC"/>
    <w:rsid w:val="004F487E"/>
    <w:rsid w:val="004F4B0B"/>
    <w:rsid w:val="004F51A1"/>
    <w:rsid w:val="004F5C46"/>
    <w:rsid w:val="004F6033"/>
    <w:rsid w:val="004F630E"/>
    <w:rsid w:val="004F6CC5"/>
    <w:rsid w:val="004F75AA"/>
    <w:rsid w:val="004F7FF6"/>
    <w:rsid w:val="00500883"/>
    <w:rsid w:val="00500A8B"/>
    <w:rsid w:val="0050172E"/>
    <w:rsid w:val="00502033"/>
    <w:rsid w:val="00503434"/>
    <w:rsid w:val="00503D0F"/>
    <w:rsid w:val="00503D30"/>
    <w:rsid w:val="00504768"/>
    <w:rsid w:val="005058F7"/>
    <w:rsid w:val="00505AC7"/>
    <w:rsid w:val="00507042"/>
    <w:rsid w:val="00507CC0"/>
    <w:rsid w:val="00511074"/>
    <w:rsid w:val="005110C5"/>
    <w:rsid w:val="005113A2"/>
    <w:rsid w:val="005116C0"/>
    <w:rsid w:val="00511823"/>
    <w:rsid w:val="00511BAB"/>
    <w:rsid w:val="00511F6B"/>
    <w:rsid w:val="00513142"/>
    <w:rsid w:val="00513576"/>
    <w:rsid w:val="0051373C"/>
    <w:rsid w:val="0051398F"/>
    <w:rsid w:val="00513B9F"/>
    <w:rsid w:val="0051454C"/>
    <w:rsid w:val="005146E2"/>
    <w:rsid w:val="00514ECF"/>
    <w:rsid w:val="0051661A"/>
    <w:rsid w:val="005168A9"/>
    <w:rsid w:val="00517311"/>
    <w:rsid w:val="005173F6"/>
    <w:rsid w:val="0051793E"/>
    <w:rsid w:val="00517F0B"/>
    <w:rsid w:val="0052064E"/>
    <w:rsid w:val="00520A43"/>
    <w:rsid w:val="00521844"/>
    <w:rsid w:val="00521CFE"/>
    <w:rsid w:val="00522995"/>
    <w:rsid w:val="00523472"/>
    <w:rsid w:val="00523B78"/>
    <w:rsid w:val="00524B01"/>
    <w:rsid w:val="005251BA"/>
    <w:rsid w:val="00526183"/>
    <w:rsid w:val="00526362"/>
    <w:rsid w:val="005265EE"/>
    <w:rsid w:val="005267FC"/>
    <w:rsid w:val="00526C3F"/>
    <w:rsid w:val="00526D20"/>
    <w:rsid w:val="00527160"/>
    <w:rsid w:val="0052757C"/>
    <w:rsid w:val="005277F4"/>
    <w:rsid w:val="00527AE6"/>
    <w:rsid w:val="00527AF9"/>
    <w:rsid w:val="00527F98"/>
    <w:rsid w:val="00531F09"/>
    <w:rsid w:val="00533287"/>
    <w:rsid w:val="005333B2"/>
    <w:rsid w:val="00533E1F"/>
    <w:rsid w:val="0053447E"/>
    <w:rsid w:val="005353F7"/>
    <w:rsid w:val="00535FD4"/>
    <w:rsid w:val="005369BD"/>
    <w:rsid w:val="00536C31"/>
    <w:rsid w:val="00536E85"/>
    <w:rsid w:val="00537134"/>
    <w:rsid w:val="005372DE"/>
    <w:rsid w:val="00537429"/>
    <w:rsid w:val="00537604"/>
    <w:rsid w:val="00537663"/>
    <w:rsid w:val="00537DC7"/>
    <w:rsid w:val="0054097D"/>
    <w:rsid w:val="005419F5"/>
    <w:rsid w:val="00541B35"/>
    <w:rsid w:val="00542277"/>
    <w:rsid w:val="00542D47"/>
    <w:rsid w:val="00542EAF"/>
    <w:rsid w:val="005434DB"/>
    <w:rsid w:val="00543534"/>
    <w:rsid w:val="005437A7"/>
    <w:rsid w:val="00543D27"/>
    <w:rsid w:val="005440A6"/>
    <w:rsid w:val="005441D7"/>
    <w:rsid w:val="00544C15"/>
    <w:rsid w:val="0054538A"/>
    <w:rsid w:val="005457B1"/>
    <w:rsid w:val="005458D1"/>
    <w:rsid w:val="00546971"/>
    <w:rsid w:val="00546BD6"/>
    <w:rsid w:val="00546D8B"/>
    <w:rsid w:val="00546E05"/>
    <w:rsid w:val="00547568"/>
    <w:rsid w:val="00547740"/>
    <w:rsid w:val="005500C7"/>
    <w:rsid w:val="0055061F"/>
    <w:rsid w:val="005518DF"/>
    <w:rsid w:val="005523A8"/>
    <w:rsid w:val="00552AF1"/>
    <w:rsid w:val="00553429"/>
    <w:rsid w:val="0055489E"/>
    <w:rsid w:val="00555924"/>
    <w:rsid w:val="0055624F"/>
    <w:rsid w:val="005563B9"/>
    <w:rsid w:val="00556D52"/>
    <w:rsid w:val="00556FB5"/>
    <w:rsid w:val="00560B87"/>
    <w:rsid w:val="00560D50"/>
    <w:rsid w:val="00561763"/>
    <w:rsid w:val="0056180C"/>
    <w:rsid w:val="005629F7"/>
    <w:rsid w:val="00562B8F"/>
    <w:rsid w:val="00563983"/>
    <w:rsid w:val="00563F34"/>
    <w:rsid w:val="00564281"/>
    <w:rsid w:val="00564AA9"/>
    <w:rsid w:val="00564C33"/>
    <w:rsid w:val="005654CE"/>
    <w:rsid w:val="00565F26"/>
    <w:rsid w:val="005663CF"/>
    <w:rsid w:val="00566D31"/>
    <w:rsid w:val="005679F4"/>
    <w:rsid w:val="00567C87"/>
    <w:rsid w:val="005709B7"/>
    <w:rsid w:val="00570FD5"/>
    <w:rsid w:val="00571049"/>
    <w:rsid w:val="005712FE"/>
    <w:rsid w:val="005715E6"/>
    <w:rsid w:val="005728A7"/>
    <w:rsid w:val="005731C9"/>
    <w:rsid w:val="005733BF"/>
    <w:rsid w:val="0057451B"/>
    <w:rsid w:val="005749E0"/>
    <w:rsid w:val="00574BAB"/>
    <w:rsid w:val="00574BD5"/>
    <w:rsid w:val="00574DA1"/>
    <w:rsid w:val="0057514B"/>
    <w:rsid w:val="00575520"/>
    <w:rsid w:val="00576722"/>
    <w:rsid w:val="005771CC"/>
    <w:rsid w:val="00577352"/>
    <w:rsid w:val="00577F3D"/>
    <w:rsid w:val="00577FAD"/>
    <w:rsid w:val="00580A4D"/>
    <w:rsid w:val="00581933"/>
    <w:rsid w:val="00581FC1"/>
    <w:rsid w:val="0058215C"/>
    <w:rsid w:val="00582C59"/>
    <w:rsid w:val="00582E88"/>
    <w:rsid w:val="00583237"/>
    <w:rsid w:val="00583A64"/>
    <w:rsid w:val="00583B0C"/>
    <w:rsid w:val="00583BA3"/>
    <w:rsid w:val="00583E9C"/>
    <w:rsid w:val="0058428F"/>
    <w:rsid w:val="005848EB"/>
    <w:rsid w:val="0058567A"/>
    <w:rsid w:val="00585826"/>
    <w:rsid w:val="00585A5E"/>
    <w:rsid w:val="00587397"/>
    <w:rsid w:val="00587D46"/>
    <w:rsid w:val="00587F82"/>
    <w:rsid w:val="00590504"/>
    <w:rsid w:val="005908BC"/>
    <w:rsid w:val="0059099C"/>
    <w:rsid w:val="00590C2F"/>
    <w:rsid w:val="00591E8E"/>
    <w:rsid w:val="005920B4"/>
    <w:rsid w:val="00593159"/>
    <w:rsid w:val="00594768"/>
    <w:rsid w:val="0059613D"/>
    <w:rsid w:val="0059651C"/>
    <w:rsid w:val="00596BA5"/>
    <w:rsid w:val="00596F65"/>
    <w:rsid w:val="00597308"/>
    <w:rsid w:val="005973DF"/>
    <w:rsid w:val="005A0077"/>
    <w:rsid w:val="005A0BBE"/>
    <w:rsid w:val="005A130C"/>
    <w:rsid w:val="005A1C07"/>
    <w:rsid w:val="005A27EA"/>
    <w:rsid w:val="005A29F5"/>
    <w:rsid w:val="005A2C4D"/>
    <w:rsid w:val="005A3A03"/>
    <w:rsid w:val="005A4BB1"/>
    <w:rsid w:val="005A5663"/>
    <w:rsid w:val="005A5873"/>
    <w:rsid w:val="005A5DF7"/>
    <w:rsid w:val="005A6722"/>
    <w:rsid w:val="005A7167"/>
    <w:rsid w:val="005A777F"/>
    <w:rsid w:val="005B1A63"/>
    <w:rsid w:val="005B1EE6"/>
    <w:rsid w:val="005B25A6"/>
    <w:rsid w:val="005B2ABE"/>
    <w:rsid w:val="005B2D9B"/>
    <w:rsid w:val="005B32F9"/>
    <w:rsid w:val="005B3446"/>
    <w:rsid w:val="005B50D7"/>
    <w:rsid w:val="005B521A"/>
    <w:rsid w:val="005B539F"/>
    <w:rsid w:val="005B5AD8"/>
    <w:rsid w:val="005B5CB1"/>
    <w:rsid w:val="005B62F4"/>
    <w:rsid w:val="005B6B0A"/>
    <w:rsid w:val="005B7046"/>
    <w:rsid w:val="005C011F"/>
    <w:rsid w:val="005C0207"/>
    <w:rsid w:val="005C0C94"/>
    <w:rsid w:val="005C16C7"/>
    <w:rsid w:val="005C1C52"/>
    <w:rsid w:val="005C1C63"/>
    <w:rsid w:val="005C2FEF"/>
    <w:rsid w:val="005C326F"/>
    <w:rsid w:val="005C39FA"/>
    <w:rsid w:val="005C4119"/>
    <w:rsid w:val="005C4329"/>
    <w:rsid w:val="005C51F2"/>
    <w:rsid w:val="005C5636"/>
    <w:rsid w:val="005C5D4F"/>
    <w:rsid w:val="005C5EE6"/>
    <w:rsid w:val="005C6703"/>
    <w:rsid w:val="005C6970"/>
    <w:rsid w:val="005C78C8"/>
    <w:rsid w:val="005C7E2F"/>
    <w:rsid w:val="005D031B"/>
    <w:rsid w:val="005D06E5"/>
    <w:rsid w:val="005D155E"/>
    <w:rsid w:val="005D1C06"/>
    <w:rsid w:val="005D1E0A"/>
    <w:rsid w:val="005D23F4"/>
    <w:rsid w:val="005D3008"/>
    <w:rsid w:val="005D4380"/>
    <w:rsid w:val="005D56A7"/>
    <w:rsid w:val="005D6106"/>
    <w:rsid w:val="005D613A"/>
    <w:rsid w:val="005D689D"/>
    <w:rsid w:val="005E021B"/>
    <w:rsid w:val="005E110D"/>
    <w:rsid w:val="005E1AE5"/>
    <w:rsid w:val="005E26E3"/>
    <w:rsid w:val="005E2F3A"/>
    <w:rsid w:val="005E3229"/>
    <w:rsid w:val="005E3E2D"/>
    <w:rsid w:val="005E4A33"/>
    <w:rsid w:val="005E4B39"/>
    <w:rsid w:val="005E55E9"/>
    <w:rsid w:val="005E573B"/>
    <w:rsid w:val="005E588F"/>
    <w:rsid w:val="005E58B8"/>
    <w:rsid w:val="005E6311"/>
    <w:rsid w:val="005E639D"/>
    <w:rsid w:val="005E64AE"/>
    <w:rsid w:val="005E6E30"/>
    <w:rsid w:val="005E73BC"/>
    <w:rsid w:val="005E7D77"/>
    <w:rsid w:val="005F030A"/>
    <w:rsid w:val="005F0EEA"/>
    <w:rsid w:val="005F111D"/>
    <w:rsid w:val="005F11CA"/>
    <w:rsid w:val="005F15D4"/>
    <w:rsid w:val="005F1940"/>
    <w:rsid w:val="005F1C97"/>
    <w:rsid w:val="005F2492"/>
    <w:rsid w:val="005F25B3"/>
    <w:rsid w:val="005F2C92"/>
    <w:rsid w:val="005F2DAB"/>
    <w:rsid w:val="005F4580"/>
    <w:rsid w:val="005F5B25"/>
    <w:rsid w:val="005F79E5"/>
    <w:rsid w:val="005F7F48"/>
    <w:rsid w:val="00600886"/>
    <w:rsid w:val="00600FD3"/>
    <w:rsid w:val="00601F8C"/>
    <w:rsid w:val="00602812"/>
    <w:rsid w:val="00602E20"/>
    <w:rsid w:val="006030B7"/>
    <w:rsid w:val="006034EB"/>
    <w:rsid w:val="006035E9"/>
    <w:rsid w:val="00603933"/>
    <w:rsid w:val="00603FDD"/>
    <w:rsid w:val="006044D0"/>
    <w:rsid w:val="006051B1"/>
    <w:rsid w:val="0060523A"/>
    <w:rsid w:val="0060573A"/>
    <w:rsid w:val="00605951"/>
    <w:rsid w:val="006059B8"/>
    <w:rsid w:val="00605E0C"/>
    <w:rsid w:val="006069E9"/>
    <w:rsid w:val="00606F2B"/>
    <w:rsid w:val="006070A4"/>
    <w:rsid w:val="00607DD6"/>
    <w:rsid w:val="006100C7"/>
    <w:rsid w:val="00610A47"/>
    <w:rsid w:val="00610B0A"/>
    <w:rsid w:val="00610C21"/>
    <w:rsid w:val="00610E32"/>
    <w:rsid w:val="00610FD5"/>
    <w:rsid w:val="006111BD"/>
    <w:rsid w:val="00611526"/>
    <w:rsid w:val="00611754"/>
    <w:rsid w:val="00611845"/>
    <w:rsid w:val="00612118"/>
    <w:rsid w:val="00613C6E"/>
    <w:rsid w:val="006142CE"/>
    <w:rsid w:val="00614DEB"/>
    <w:rsid w:val="00614FD5"/>
    <w:rsid w:val="00615D18"/>
    <w:rsid w:val="00615F9A"/>
    <w:rsid w:val="00616232"/>
    <w:rsid w:val="006164BB"/>
    <w:rsid w:val="00616511"/>
    <w:rsid w:val="00616946"/>
    <w:rsid w:val="006174A5"/>
    <w:rsid w:val="006176FD"/>
    <w:rsid w:val="00617B21"/>
    <w:rsid w:val="00620706"/>
    <w:rsid w:val="00620F20"/>
    <w:rsid w:val="00620F3A"/>
    <w:rsid w:val="00621115"/>
    <w:rsid w:val="00621568"/>
    <w:rsid w:val="00621645"/>
    <w:rsid w:val="006220BF"/>
    <w:rsid w:val="006223E3"/>
    <w:rsid w:val="00622CB6"/>
    <w:rsid w:val="00623A2B"/>
    <w:rsid w:val="00623DCB"/>
    <w:rsid w:val="00624060"/>
    <w:rsid w:val="00624149"/>
    <w:rsid w:val="0062517A"/>
    <w:rsid w:val="00625FC2"/>
    <w:rsid w:val="00626773"/>
    <w:rsid w:val="006274B1"/>
    <w:rsid w:val="006274B8"/>
    <w:rsid w:val="006275E5"/>
    <w:rsid w:val="006300CE"/>
    <w:rsid w:val="006306AE"/>
    <w:rsid w:val="00630E29"/>
    <w:rsid w:val="00631393"/>
    <w:rsid w:val="00632A44"/>
    <w:rsid w:val="00633943"/>
    <w:rsid w:val="006339E9"/>
    <w:rsid w:val="00634FB9"/>
    <w:rsid w:val="0063538A"/>
    <w:rsid w:val="0063558A"/>
    <w:rsid w:val="00635F58"/>
    <w:rsid w:val="00636384"/>
    <w:rsid w:val="00636824"/>
    <w:rsid w:val="00637211"/>
    <w:rsid w:val="006374A0"/>
    <w:rsid w:val="00640603"/>
    <w:rsid w:val="00640AB8"/>
    <w:rsid w:val="00640F02"/>
    <w:rsid w:val="006448F8"/>
    <w:rsid w:val="0064571C"/>
    <w:rsid w:val="006468AA"/>
    <w:rsid w:val="00646B6C"/>
    <w:rsid w:val="00646F62"/>
    <w:rsid w:val="006471D7"/>
    <w:rsid w:val="006471DC"/>
    <w:rsid w:val="00647B0B"/>
    <w:rsid w:val="00647B6B"/>
    <w:rsid w:val="00647D83"/>
    <w:rsid w:val="00647EF5"/>
    <w:rsid w:val="00650321"/>
    <w:rsid w:val="006513FE"/>
    <w:rsid w:val="006523CF"/>
    <w:rsid w:val="00653333"/>
    <w:rsid w:val="00654086"/>
    <w:rsid w:val="00654285"/>
    <w:rsid w:val="0065449A"/>
    <w:rsid w:val="006544B9"/>
    <w:rsid w:val="00654FBC"/>
    <w:rsid w:val="00656041"/>
    <w:rsid w:val="006564EB"/>
    <w:rsid w:val="00656573"/>
    <w:rsid w:val="00657CCD"/>
    <w:rsid w:val="00657E09"/>
    <w:rsid w:val="0066073F"/>
    <w:rsid w:val="006607D6"/>
    <w:rsid w:val="006607DC"/>
    <w:rsid w:val="00660CC7"/>
    <w:rsid w:val="00662724"/>
    <w:rsid w:val="00663285"/>
    <w:rsid w:val="006633A1"/>
    <w:rsid w:val="00663CB5"/>
    <w:rsid w:val="00663D13"/>
    <w:rsid w:val="00663E50"/>
    <w:rsid w:val="00663EF9"/>
    <w:rsid w:val="00664085"/>
    <w:rsid w:val="0066426C"/>
    <w:rsid w:val="0066452B"/>
    <w:rsid w:val="00664739"/>
    <w:rsid w:val="006656A9"/>
    <w:rsid w:val="006659E8"/>
    <w:rsid w:val="00665AFD"/>
    <w:rsid w:val="0066605A"/>
    <w:rsid w:val="0066691C"/>
    <w:rsid w:val="00666A8C"/>
    <w:rsid w:val="006676E5"/>
    <w:rsid w:val="00667F8D"/>
    <w:rsid w:val="00670FA7"/>
    <w:rsid w:val="006719BE"/>
    <w:rsid w:val="00671CA2"/>
    <w:rsid w:val="00671CE7"/>
    <w:rsid w:val="00672CD1"/>
    <w:rsid w:val="00673187"/>
    <w:rsid w:val="0067467E"/>
    <w:rsid w:val="006746FA"/>
    <w:rsid w:val="006768A2"/>
    <w:rsid w:val="00676DCA"/>
    <w:rsid w:val="00676FE8"/>
    <w:rsid w:val="00680659"/>
    <w:rsid w:val="00680A0F"/>
    <w:rsid w:val="00681915"/>
    <w:rsid w:val="00682316"/>
    <w:rsid w:val="00682648"/>
    <w:rsid w:val="006828D2"/>
    <w:rsid w:val="0068389E"/>
    <w:rsid w:val="006842EA"/>
    <w:rsid w:val="00684793"/>
    <w:rsid w:val="00684A04"/>
    <w:rsid w:val="00684BDF"/>
    <w:rsid w:val="00684C9F"/>
    <w:rsid w:val="0068579A"/>
    <w:rsid w:val="0068751F"/>
    <w:rsid w:val="0068785A"/>
    <w:rsid w:val="00687B32"/>
    <w:rsid w:val="00687C6B"/>
    <w:rsid w:val="00687F7E"/>
    <w:rsid w:val="00690233"/>
    <w:rsid w:val="00690254"/>
    <w:rsid w:val="0069039F"/>
    <w:rsid w:val="006903C2"/>
    <w:rsid w:val="0069096C"/>
    <w:rsid w:val="006910D7"/>
    <w:rsid w:val="006919E5"/>
    <w:rsid w:val="00693351"/>
    <w:rsid w:val="00693395"/>
    <w:rsid w:val="006934DE"/>
    <w:rsid w:val="0069388E"/>
    <w:rsid w:val="0069389B"/>
    <w:rsid w:val="0069474C"/>
    <w:rsid w:val="00694DAC"/>
    <w:rsid w:val="00695CDC"/>
    <w:rsid w:val="00696034"/>
    <w:rsid w:val="006960B6"/>
    <w:rsid w:val="00696123"/>
    <w:rsid w:val="00697442"/>
    <w:rsid w:val="0069795B"/>
    <w:rsid w:val="00697B49"/>
    <w:rsid w:val="00697EFB"/>
    <w:rsid w:val="006A0889"/>
    <w:rsid w:val="006A08C6"/>
    <w:rsid w:val="006A0A61"/>
    <w:rsid w:val="006A121D"/>
    <w:rsid w:val="006A12D2"/>
    <w:rsid w:val="006A241F"/>
    <w:rsid w:val="006A2B99"/>
    <w:rsid w:val="006A2D22"/>
    <w:rsid w:val="006A40E9"/>
    <w:rsid w:val="006A4220"/>
    <w:rsid w:val="006A4958"/>
    <w:rsid w:val="006A5096"/>
    <w:rsid w:val="006A50B5"/>
    <w:rsid w:val="006A5D64"/>
    <w:rsid w:val="006A686D"/>
    <w:rsid w:val="006A6B09"/>
    <w:rsid w:val="006A78D5"/>
    <w:rsid w:val="006A7E60"/>
    <w:rsid w:val="006B08F3"/>
    <w:rsid w:val="006B1409"/>
    <w:rsid w:val="006B1B4F"/>
    <w:rsid w:val="006B1CFE"/>
    <w:rsid w:val="006B1D7D"/>
    <w:rsid w:val="006B242C"/>
    <w:rsid w:val="006B2B91"/>
    <w:rsid w:val="006B30E0"/>
    <w:rsid w:val="006B34A9"/>
    <w:rsid w:val="006B4384"/>
    <w:rsid w:val="006B471E"/>
    <w:rsid w:val="006B5E40"/>
    <w:rsid w:val="006B601F"/>
    <w:rsid w:val="006B621A"/>
    <w:rsid w:val="006B68D2"/>
    <w:rsid w:val="006B6AE5"/>
    <w:rsid w:val="006B78F4"/>
    <w:rsid w:val="006B7AA9"/>
    <w:rsid w:val="006B7DC5"/>
    <w:rsid w:val="006B7E39"/>
    <w:rsid w:val="006C0447"/>
    <w:rsid w:val="006C1444"/>
    <w:rsid w:val="006C1D60"/>
    <w:rsid w:val="006C1D6A"/>
    <w:rsid w:val="006C3CE5"/>
    <w:rsid w:val="006C3FCB"/>
    <w:rsid w:val="006C4129"/>
    <w:rsid w:val="006C5B08"/>
    <w:rsid w:val="006C5BA0"/>
    <w:rsid w:val="006C5F63"/>
    <w:rsid w:val="006C6055"/>
    <w:rsid w:val="006C6A45"/>
    <w:rsid w:val="006C6C65"/>
    <w:rsid w:val="006C6E9B"/>
    <w:rsid w:val="006C7B1B"/>
    <w:rsid w:val="006D01C1"/>
    <w:rsid w:val="006D0430"/>
    <w:rsid w:val="006D0D85"/>
    <w:rsid w:val="006D11A8"/>
    <w:rsid w:val="006D16D4"/>
    <w:rsid w:val="006D16E9"/>
    <w:rsid w:val="006D1FBA"/>
    <w:rsid w:val="006D2C04"/>
    <w:rsid w:val="006D2D61"/>
    <w:rsid w:val="006D2F47"/>
    <w:rsid w:val="006D339D"/>
    <w:rsid w:val="006D3F52"/>
    <w:rsid w:val="006D45E9"/>
    <w:rsid w:val="006D4B26"/>
    <w:rsid w:val="006D4C4D"/>
    <w:rsid w:val="006D4E6C"/>
    <w:rsid w:val="006D5498"/>
    <w:rsid w:val="006D59EB"/>
    <w:rsid w:val="006D5B5B"/>
    <w:rsid w:val="006D5B78"/>
    <w:rsid w:val="006D5B90"/>
    <w:rsid w:val="006D6EB8"/>
    <w:rsid w:val="006D782D"/>
    <w:rsid w:val="006E07F0"/>
    <w:rsid w:val="006E10CF"/>
    <w:rsid w:val="006E137F"/>
    <w:rsid w:val="006E1618"/>
    <w:rsid w:val="006E2C2E"/>
    <w:rsid w:val="006E34E4"/>
    <w:rsid w:val="006E3E32"/>
    <w:rsid w:val="006E5265"/>
    <w:rsid w:val="006E5F39"/>
    <w:rsid w:val="006E626E"/>
    <w:rsid w:val="006E6F91"/>
    <w:rsid w:val="006E7AC8"/>
    <w:rsid w:val="006F0282"/>
    <w:rsid w:val="006F0787"/>
    <w:rsid w:val="006F197E"/>
    <w:rsid w:val="006F1BB7"/>
    <w:rsid w:val="006F2787"/>
    <w:rsid w:val="006F3309"/>
    <w:rsid w:val="006F450A"/>
    <w:rsid w:val="006F4632"/>
    <w:rsid w:val="006F6360"/>
    <w:rsid w:val="006F6BFD"/>
    <w:rsid w:val="007007E7"/>
    <w:rsid w:val="007014D7"/>
    <w:rsid w:val="00701DD2"/>
    <w:rsid w:val="00702DEA"/>
    <w:rsid w:val="00703272"/>
    <w:rsid w:val="0070339E"/>
    <w:rsid w:val="0070352C"/>
    <w:rsid w:val="007049AD"/>
    <w:rsid w:val="00704AC3"/>
    <w:rsid w:val="00704C99"/>
    <w:rsid w:val="0070504F"/>
    <w:rsid w:val="007053E0"/>
    <w:rsid w:val="00705C3F"/>
    <w:rsid w:val="00705FDF"/>
    <w:rsid w:val="007060E6"/>
    <w:rsid w:val="0070633B"/>
    <w:rsid w:val="00707162"/>
    <w:rsid w:val="00710693"/>
    <w:rsid w:val="007113B0"/>
    <w:rsid w:val="0071150E"/>
    <w:rsid w:val="00711DBB"/>
    <w:rsid w:val="00711E73"/>
    <w:rsid w:val="0071326B"/>
    <w:rsid w:val="00713C0C"/>
    <w:rsid w:val="007146F8"/>
    <w:rsid w:val="00714870"/>
    <w:rsid w:val="007151F4"/>
    <w:rsid w:val="0071601A"/>
    <w:rsid w:val="007168CB"/>
    <w:rsid w:val="00716DE6"/>
    <w:rsid w:val="00717585"/>
    <w:rsid w:val="00717712"/>
    <w:rsid w:val="00717BBB"/>
    <w:rsid w:val="00717CFA"/>
    <w:rsid w:val="00717DB2"/>
    <w:rsid w:val="00720164"/>
    <w:rsid w:val="00720605"/>
    <w:rsid w:val="0072096F"/>
    <w:rsid w:val="00721A39"/>
    <w:rsid w:val="00721D5F"/>
    <w:rsid w:val="007225FF"/>
    <w:rsid w:val="00722C33"/>
    <w:rsid w:val="0072304A"/>
    <w:rsid w:val="007230F9"/>
    <w:rsid w:val="00723295"/>
    <w:rsid w:val="00723DA2"/>
    <w:rsid w:val="00723E54"/>
    <w:rsid w:val="007242B4"/>
    <w:rsid w:val="00724572"/>
    <w:rsid w:val="0072464D"/>
    <w:rsid w:val="00724EEA"/>
    <w:rsid w:val="00724FB7"/>
    <w:rsid w:val="00725701"/>
    <w:rsid w:val="007257C3"/>
    <w:rsid w:val="00725BC3"/>
    <w:rsid w:val="00725D6C"/>
    <w:rsid w:val="007262BE"/>
    <w:rsid w:val="007265FF"/>
    <w:rsid w:val="0072693B"/>
    <w:rsid w:val="007269B2"/>
    <w:rsid w:val="00726C9F"/>
    <w:rsid w:val="00727260"/>
    <w:rsid w:val="0072733E"/>
    <w:rsid w:val="00727E96"/>
    <w:rsid w:val="00730036"/>
    <w:rsid w:val="00730088"/>
    <w:rsid w:val="00730172"/>
    <w:rsid w:val="00730450"/>
    <w:rsid w:val="00730A96"/>
    <w:rsid w:val="00731748"/>
    <w:rsid w:val="00733257"/>
    <w:rsid w:val="00733FA7"/>
    <w:rsid w:val="007347C6"/>
    <w:rsid w:val="007357CE"/>
    <w:rsid w:val="0073627F"/>
    <w:rsid w:val="007364F5"/>
    <w:rsid w:val="00736C5D"/>
    <w:rsid w:val="00736D03"/>
    <w:rsid w:val="0073751A"/>
    <w:rsid w:val="007376A9"/>
    <w:rsid w:val="00740037"/>
    <w:rsid w:val="00740717"/>
    <w:rsid w:val="00741271"/>
    <w:rsid w:val="00741A62"/>
    <w:rsid w:val="00741AD5"/>
    <w:rsid w:val="00741F1B"/>
    <w:rsid w:val="00742203"/>
    <w:rsid w:val="007428EA"/>
    <w:rsid w:val="00742ABE"/>
    <w:rsid w:val="00742F45"/>
    <w:rsid w:val="007436CF"/>
    <w:rsid w:val="007438FE"/>
    <w:rsid w:val="00744365"/>
    <w:rsid w:val="0074464E"/>
    <w:rsid w:val="00746E2B"/>
    <w:rsid w:val="0075059A"/>
    <w:rsid w:val="007507DB"/>
    <w:rsid w:val="00751060"/>
    <w:rsid w:val="007511B1"/>
    <w:rsid w:val="00751404"/>
    <w:rsid w:val="0075237F"/>
    <w:rsid w:val="007524CF"/>
    <w:rsid w:val="00752EAE"/>
    <w:rsid w:val="00753BA3"/>
    <w:rsid w:val="00753EDC"/>
    <w:rsid w:val="007548ED"/>
    <w:rsid w:val="0075500E"/>
    <w:rsid w:val="00755392"/>
    <w:rsid w:val="007553A1"/>
    <w:rsid w:val="00756453"/>
    <w:rsid w:val="007568F1"/>
    <w:rsid w:val="00756F5B"/>
    <w:rsid w:val="0075703F"/>
    <w:rsid w:val="00757318"/>
    <w:rsid w:val="0075771A"/>
    <w:rsid w:val="0075779D"/>
    <w:rsid w:val="00757CA7"/>
    <w:rsid w:val="00757CBD"/>
    <w:rsid w:val="00757F20"/>
    <w:rsid w:val="00760B4B"/>
    <w:rsid w:val="00761C9C"/>
    <w:rsid w:val="0076230F"/>
    <w:rsid w:val="00762848"/>
    <w:rsid w:val="00763F61"/>
    <w:rsid w:val="00764456"/>
    <w:rsid w:val="00764C99"/>
    <w:rsid w:val="007652C4"/>
    <w:rsid w:val="00765FFF"/>
    <w:rsid w:val="007663F6"/>
    <w:rsid w:val="0076645B"/>
    <w:rsid w:val="00767062"/>
    <w:rsid w:val="007671EB"/>
    <w:rsid w:val="00770215"/>
    <w:rsid w:val="007707AC"/>
    <w:rsid w:val="007714FD"/>
    <w:rsid w:val="00771C11"/>
    <w:rsid w:val="00771EA7"/>
    <w:rsid w:val="00771FF6"/>
    <w:rsid w:val="007723C2"/>
    <w:rsid w:val="00772A6C"/>
    <w:rsid w:val="00772A7B"/>
    <w:rsid w:val="00773288"/>
    <w:rsid w:val="007738D7"/>
    <w:rsid w:val="00773CBA"/>
    <w:rsid w:val="00774821"/>
    <w:rsid w:val="00775CFE"/>
    <w:rsid w:val="00775F32"/>
    <w:rsid w:val="00776207"/>
    <w:rsid w:val="007762E9"/>
    <w:rsid w:val="00776450"/>
    <w:rsid w:val="00776ACE"/>
    <w:rsid w:val="007770B3"/>
    <w:rsid w:val="00777299"/>
    <w:rsid w:val="00777F25"/>
    <w:rsid w:val="00780285"/>
    <w:rsid w:val="007804A0"/>
    <w:rsid w:val="00780C08"/>
    <w:rsid w:val="00780FA5"/>
    <w:rsid w:val="00781C11"/>
    <w:rsid w:val="00782B78"/>
    <w:rsid w:val="0078395B"/>
    <w:rsid w:val="00783AA3"/>
    <w:rsid w:val="00783D7C"/>
    <w:rsid w:val="007848F2"/>
    <w:rsid w:val="00785C2A"/>
    <w:rsid w:val="00785EAD"/>
    <w:rsid w:val="00786C7F"/>
    <w:rsid w:val="007870D2"/>
    <w:rsid w:val="007873D8"/>
    <w:rsid w:val="00790C1B"/>
    <w:rsid w:val="007914ED"/>
    <w:rsid w:val="007915DB"/>
    <w:rsid w:val="00792627"/>
    <w:rsid w:val="00792C73"/>
    <w:rsid w:val="007936BE"/>
    <w:rsid w:val="00793D60"/>
    <w:rsid w:val="00794024"/>
    <w:rsid w:val="007943A1"/>
    <w:rsid w:val="00795226"/>
    <w:rsid w:val="0079524C"/>
    <w:rsid w:val="007955FE"/>
    <w:rsid w:val="007957C3"/>
    <w:rsid w:val="00796593"/>
    <w:rsid w:val="00796AAC"/>
    <w:rsid w:val="007977E8"/>
    <w:rsid w:val="007A0E2E"/>
    <w:rsid w:val="007A1614"/>
    <w:rsid w:val="007A29C4"/>
    <w:rsid w:val="007A4327"/>
    <w:rsid w:val="007A5497"/>
    <w:rsid w:val="007A54FB"/>
    <w:rsid w:val="007A68D0"/>
    <w:rsid w:val="007A6B95"/>
    <w:rsid w:val="007A724F"/>
    <w:rsid w:val="007B04F6"/>
    <w:rsid w:val="007B0520"/>
    <w:rsid w:val="007B0848"/>
    <w:rsid w:val="007B2652"/>
    <w:rsid w:val="007B2829"/>
    <w:rsid w:val="007B3FDD"/>
    <w:rsid w:val="007B3FF4"/>
    <w:rsid w:val="007B4865"/>
    <w:rsid w:val="007B4CD8"/>
    <w:rsid w:val="007B54B9"/>
    <w:rsid w:val="007B587C"/>
    <w:rsid w:val="007B5B97"/>
    <w:rsid w:val="007B6EB4"/>
    <w:rsid w:val="007B72DA"/>
    <w:rsid w:val="007B7A43"/>
    <w:rsid w:val="007B7F95"/>
    <w:rsid w:val="007C00C8"/>
    <w:rsid w:val="007C0C29"/>
    <w:rsid w:val="007C12F7"/>
    <w:rsid w:val="007C1310"/>
    <w:rsid w:val="007C1491"/>
    <w:rsid w:val="007C2813"/>
    <w:rsid w:val="007C2B0B"/>
    <w:rsid w:val="007C2EDD"/>
    <w:rsid w:val="007C32CD"/>
    <w:rsid w:val="007C34D8"/>
    <w:rsid w:val="007C3651"/>
    <w:rsid w:val="007C3760"/>
    <w:rsid w:val="007C3B89"/>
    <w:rsid w:val="007C3BA9"/>
    <w:rsid w:val="007C4F74"/>
    <w:rsid w:val="007C527E"/>
    <w:rsid w:val="007C5A2B"/>
    <w:rsid w:val="007C6448"/>
    <w:rsid w:val="007C651B"/>
    <w:rsid w:val="007C6542"/>
    <w:rsid w:val="007C702F"/>
    <w:rsid w:val="007D0B2A"/>
    <w:rsid w:val="007D1085"/>
    <w:rsid w:val="007D132F"/>
    <w:rsid w:val="007D1634"/>
    <w:rsid w:val="007D172B"/>
    <w:rsid w:val="007D20B8"/>
    <w:rsid w:val="007D2897"/>
    <w:rsid w:val="007D2CAA"/>
    <w:rsid w:val="007D2D3F"/>
    <w:rsid w:val="007D2E88"/>
    <w:rsid w:val="007D314E"/>
    <w:rsid w:val="007D4B99"/>
    <w:rsid w:val="007D4C02"/>
    <w:rsid w:val="007D5C74"/>
    <w:rsid w:val="007D6285"/>
    <w:rsid w:val="007D63E5"/>
    <w:rsid w:val="007D665F"/>
    <w:rsid w:val="007D6800"/>
    <w:rsid w:val="007D71EF"/>
    <w:rsid w:val="007D7361"/>
    <w:rsid w:val="007D77CB"/>
    <w:rsid w:val="007D7F0E"/>
    <w:rsid w:val="007E072B"/>
    <w:rsid w:val="007E12B4"/>
    <w:rsid w:val="007E31F4"/>
    <w:rsid w:val="007E3290"/>
    <w:rsid w:val="007E42ED"/>
    <w:rsid w:val="007E44B4"/>
    <w:rsid w:val="007E44BE"/>
    <w:rsid w:val="007E45E0"/>
    <w:rsid w:val="007E48D1"/>
    <w:rsid w:val="007E48E1"/>
    <w:rsid w:val="007E58CF"/>
    <w:rsid w:val="007E65D9"/>
    <w:rsid w:val="007E69AE"/>
    <w:rsid w:val="007E708F"/>
    <w:rsid w:val="007E7CE8"/>
    <w:rsid w:val="007F041A"/>
    <w:rsid w:val="007F0D21"/>
    <w:rsid w:val="007F0FFC"/>
    <w:rsid w:val="007F14DA"/>
    <w:rsid w:val="007F1D26"/>
    <w:rsid w:val="007F23DC"/>
    <w:rsid w:val="007F2AF5"/>
    <w:rsid w:val="007F306D"/>
    <w:rsid w:val="007F3803"/>
    <w:rsid w:val="007F407D"/>
    <w:rsid w:val="007F5D76"/>
    <w:rsid w:val="007F5E18"/>
    <w:rsid w:val="007F64FF"/>
    <w:rsid w:val="007F6D6E"/>
    <w:rsid w:val="00800367"/>
    <w:rsid w:val="008014D8"/>
    <w:rsid w:val="0080188B"/>
    <w:rsid w:val="00801BC5"/>
    <w:rsid w:val="00802A8E"/>
    <w:rsid w:val="00802CE9"/>
    <w:rsid w:val="00802E29"/>
    <w:rsid w:val="008050B6"/>
    <w:rsid w:val="008068F9"/>
    <w:rsid w:val="008070AA"/>
    <w:rsid w:val="00807260"/>
    <w:rsid w:val="008104C1"/>
    <w:rsid w:val="008105F3"/>
    <w:rsid w:val="00810657"/>
    <w:rsid w:val="0081079D"/>
    <w:rsid w:val="00810F4C"/>
    <w:rsid w:val="008120CA"/>
    <w:rsid w:val="00812791"/>
    <w:rsid w:val="00813AB3"/>
    <w:rsid w:val="00813EB1"/>
    <w:rsid w:val="00814C58"/>
    <w:rsid w:val="0081519D"/>
    <w:rsid w:val="008155BE"/>
    <w:rsid w:val="00815D20"/>
    <w:rsid w:val="00815E11"/>
    <w:rsid w:val="0081615D"/>
    <w:rsid w:val="0081655F"/>
    <w:rsid w:val="0081670A"/>
    <w:rsid w:val="00816895"/>
    <w:rsid w:val="00817044"/>
    <w:rsid w:val="00817BF0"/>
    <w:rsid w:val="0082027F"/>
    <w:rsid w:val="00820523"/>
    <w:rsid w:val="008208EB"/>
    <w:rsid w:val="008210F2"/>
    <w:rsid w:val="00821A7A"/>
    <w:rsid w:val="00822563"/>
    <w:rsid w:val="00823497"/>
    <w:rsid w:val="00823B8C"/>
    <w:rsid w:val="008240AC"/>
    <w:rsid w:val="008244D3"/>
    <w:rsid w:val="008245CC"/>
    <w:rsid w:val="00824DA7"/>
    <w:rsid w:val="00824F52"/>
    <w:rsid w:val="00827135"/>
    <w:rsid w:val="0082757C"/>
    <w:rsid w:val="008310F5"/>
    <w:rsid w:val="008311D4"/>
    <w:rsid w:val="0083142D"/>
    <w:rsid w:val="008317A9"/>
    <w:rsid w:val="00831882"/>
    <w:rsid w:val="00831B8A"/>
    <w:rsid w:val="00832757"/>
    <w:rsid w:val="00832D05"/>
    <w:rsid w:val="00832D98"/>
    <w:rsid w:val="008332DA"/>
    <w:rsid w:val="00833556"/>
    <w:rsid w:val="00834763"/>
    <w:rsid w:val="00834A7C"/>
    <w:rsid w:val="00834BDF"/>
    <w:rsid w:val="00834C34"/>
    <w:rsid w:val="008351F5"/>
    <w:rsid w:val="00836267"/>
    <w:rsid w:val="00836361"/>
    <w:rsid w:val="00836364"/>
    <w:rsid w:val="0083769B"/>
    <w:rsid w:val="00841114"/>
    <w:rsid w:val="00841AAF"/>
    <w:rsid w:val="00841ED9"/>
    <w:rsid w:val="0084230E"/>
    <w:rsid w:val="00842A1E"/>
    <w:rsid w:val="00842D09"/>
    <w:rsid w:val="00842D19"/>
    <w:rsid w:val="0084329C"/>
    <w:rsid w:val="008433E5"/>
    <w:rsid w:val="00843709"/>
    <w:rsid w:val="008446FC"/>
    <w:rsid w:val="0084479D"/>
    <w:rsid w:val="0084494C"/>
    <w:rsid w:val="00845026"/>
    <w:rsid w:val="008452B2"/>
    <w:rsid w:val="008455C4"/>
    <w:rsid w:val="0084570A"/>
    <w:rsid w:val="00845909"/>
    <w:rsid w:val="00845CD0"/>
    <w:rsid w:val="00846876"/>
    <w:rsid w:val="00846935"/>
    <w:rsid w:val="008473DF"/>
    <w:rsid w:val="008476FD"/>
    <w:rsid w:val="008478BF"/>
    <w:rsid w:val="00847B76"/>
    <w:rsid w:val="00847CD0"/>
    <w:rsid w:val="00850626"/>
    <w:rsid w:val="00851789"/>
    <w:rsid w:val="00851FCB"/>
    <w:rsid w:val="008525A6"/>
    <w:rsid w:val="00852870"/>
    <w:rsid w:val="0085391A"/>
    <w:rsid w:val="0085433A"/>
    <w:rsid w:val="00856DCB"/>
    <w:rsid w:val="00856E5B"/>
    <w:rsid w:val="00857102"/>
    <w:rsid w:val="008578FA"/>
    <w:rsid w:val="00857F1F"/>
    <w:rsid w:val="00860223"/>
    <w:rsid w:val="008604FF"/>
    <w:rsid w:val="008610B1"/>
    <w:rsid w:val="0086115F"/>
    <w:rsid w:val="008611A8"/>
    <w:rsid w:val="008611E0"/>
    <w:rsid w:val="00861BDF"/>
    <w:rsid w:val="00861D53"/>
    <w:rsid w:val="00861EA7"/>
    <w:rsid w:val="00862AC1"/>
    <w:rsid w:val="00862AF6"/>
    <w:rsid w:val="00863CC6"/>
    <w:rsid w:val="00864634"/>
    <w:rsid w:val="0086488B"/>
    <w:rsid w:val="00864A52"/>
    <w:rsid w:val="00864D32"/>
    <w:rsid w:val="008655F3"/>
    <w:rsid w:val="0086567D"/>
    <w:rsid w:val="008659E5"/>
    <w:rsid w:val="00865D99"/>
    <w:rsid w:val="0086607D"/>
    <w:rsid w:val="00867215"/>
    <w:rsid w:val="00867510"/>
    <w:rsid w:val="00867596"/>
    <w:rsid w:val="00867703"/>
    <w:rsid w:val="008702B4"/>
    <w:rsid w:val="00870745"/>
    <w:rsid w:val="00870F7B"/>
    <w:rsid w:val="00872575"/>
    <w:rsid w:val="00872D21"/>
    <w:rsid w:val="0087387A"/>
    <w:rsid w:val="00874BFD"/>
    <w:rsid w:val="00874C7A"/>
    <w:rsid w:val="00876EF5"/>
    <w:rsid w:val="008772FA"/>
    <w:rsid w:val="00877F4B"/>
    <w:rsid w:val="008806D0"/>
    <w:rsid w:val="00880A7C"/>
    <w:rsid w:val="00880AC4"/>
    <w:rsid w:val="00880FD7"/>
    <w:rsid w:val="0088108F"/>
    <w:rsid w:val="008811B2"/>
    <w:rsid w:val="00881ECF"/>
    <w:rsid w:val="0088271B"/>
    <w:rsid w:val="008828B8"/>
    <w:rsid w:val="008829EF"/>
    <w:rsid w:val="00882D93"/>
    <w:rsid w:val="0088307E"/>
    <w:rsid w:val="008844A2"/>
    <w:rsid w:val="00885E7C"/>
    <w:rsid w:val="00886426"/>
    <w:rsid w:val="0088741D"/>
    <w:rsid w:val="00887F62"/>
    <w:rsid w:val="00887FD9"/>
    <w:rsid w:val="008901D9"/>
    <w:rsid w:val="00890BE2"/>
    <w:rsid w:val="00890FF6"/>
    <w:rsid w:val="00891808"/>
    <w:rsid w:val="00892090"/>
    <w:rsid w:val="0089214E"/>
    <w:rsid w:val="00892AD9"/>
    <w:rsid w:val="0089301E"/>
    <w:rsid w:val="00893176"/>
    <w:rsid w:val="008937BE"/>
    <w:rsid w:val="008937C0"/>
    <w:rsid w:val="00893FE7"/>
    <w:rsid w:val="0089497B"/>
    <w:rsid w:val="0089559A"/>
    <w:rsid w:val="00896486"/>
    <w:rsid w:val="008964EB"/>
    <w:rsid w:val="008964F3"/>
    <w:rsid w:val="00896987"/>
    <w:rsid w:val="0089699D"/>
    <w:rsid w:val="00896C4E"/>
    <w:rsid w:val="00896CA0"/>
    <w:rsid w:val="008974C7"/>
    <w:rsid w:val="00897DAF"/>
    <w:rsid w:val="008A0016"/>
    <w:rsid w:val="008A0782"/>
    <w:rsid w:val="008A0D68"/>
    <w:rsid w:val="008A0E81"/>
    <w:rsid w:val="008A164F"/>
    <w:rsid w:val="008A2852"/>
    <w:rsid w:val="008A289C"/>
    <w:rsid w:val="008A2A0A"/>
    <w:rsid w:val="008A314B"/>
    <w:rsid w:val="008A32E2"/>
    <w:rsid w:val="008A3767"/>
    <w:rsid w:val="008A3DF9"/>
    <w:rsid w:val="008A44D1"/>
    <w:rsid w:val="008A523E"/>
    <w:rsid w:val="008A5750"/>
    <w:rsid w:val="008A5E99"/>
    <w:rsid w:val="008A60D1"/>
    <w:rsid w:val="008A687E"/>
    <w:rsid w:val="008A7416"/>
    <w:rsid w:val="008A7999"/>
    <w:rsid w:val="008B016D"/>
    <w:rsid w:val="008B031D"/>
    <w:rsid w:val="008B2341"/>
    <w:rsid w:val="008B2598"/>
    <w:rsid w:val="008B27B6"/>
    <w:rsid w:val="008B2A6A"/>
    <w:rsid w:val="008B2B17"/>
    <w:rsid w:val="008B2C1E"/>
    <w:rsid w:val="008B303D"/>
    <w:rsid w:val="008B53F0"/>
    <w:rsid w:val="008B5CDC"/>
    <w:rsid w:val="008B692D"/>
    <w:rsid w:val="008B6AC9"/>
    <w:rsid w:val="008B72C0"/>
    <w:rsid w:val="008B7771"/>
    <w:rsid w:val="008B7792"/>
    <w:rsid w:val="008B7908"/>
    <w:rsid w:val="008B7B55"/>
    <w:rsid w:val="008C0816"/>
    <w:rsid w:val="008C0D8F"/>
    <w:rsid w:val="008C1E04"/>
    <w:rsid w:val="008C20A7"/>
    <w:rsid w:val="008C2163"/>
    <w:rsid w:val="008C2698"/>
    <w:rsid w:val="008C29ED"/>
    <w:rsid w:val="008C3047"/>
    <w:rsid w:val="008C3108"/>
    <w:rsid w:val="008C322F"/>
    <w:rsid w:val="008C4524"/>
    <w:rsid w:val="008C4E0F"/>
    <w:rsid w:val="008C560B"/>
    <w:rsid w:val="008C5A38"/>
    <w:rsid w:val="008C5F39"/>
    <w:rsid w:val="008C6AD9"/>
    <w:rsid w:val="008C70F7"/>
    <w:rsid w:val="008C7F8F"/>
    <w:rsid w:val="008D07CA"/>
    <w:rsid w:val="008D0893"/>
    <w:rsid w:val="008D1787"/>
    <w:rsid w:val="008D1E97"/>
    <w:rsid w:val="008D26D4"/>
    <w:rsid w:val="008D2F85"/>
    <w:rsid w:val="008D30BB"/>
    <w:rsid w:val="008D381D"/>
    <w:rsid w:val="008D4CEE"/>
    <w:rsid w:val="008D5301"/>
    <w:rsid w:val="008D5E79"/>
    <w:rsid w:val="008D62E4"/>
    <w:rsid w:val="008D70DD"/>
    <w:rsid w:val="008D72D7"/>
    <w:rsid w:val="008D7DA4"/>
    <w:rsid w:val="008E1307"/>
    <w:rsid w:val="008E1F59"/>
    <w:rsid w:val="008E20EA"/>
    <w:rsid w:val="008E22ED"/>
    <w:rsid w:val="008E2388"/>
    <w:rsid w:val="008E29FE"/>
    <w:rsid w:val="008E2A2E"/>
    <w:rsid w:val="008E2B6D"/>
    <w:rsid w:val="008E30BC"/>
    <w:rsid w:val="008E3986"/>
    <w:rsid w:val="008E453D"/>
    <w:rsid w:val="008E4933"/>
    <w:rsid w:val="008E548A"/>
    <w:rsid w:val="008E6F35"/>
    <w:rsid w:val="008E775A"/>
    <w:rsid w:val="008E7ADA"/>
    <w:rsid w:val="008E7BD8"/>
    <w:rsid w:val="008F04C6"/>
    <w:rsid w:val="008F094D"/>
    <w:rsid w:val="008F09BD"/>
    <w:rsid w:val="008F0A16"/>
    <w:rsid w:val="008F10EC"/>
    <w:rsid w:val="008F1140"/>
    <w:rsid w:val="008F2666"/>
    <w:rsid w:val="008F4450"/>
    <w:rsid w:val="008F48C2"/>
    <w:rsid w:val="008F5201"/>
    <w:rsid w:val="008F6249"/>
    <w:rsid w:val="008F63CA"/>
    <w:rsid w:val="008F723D"/>
    <w:rsid w:val="008F7771"/>
    <w:rsid w:val="008F79A8"/>
    <w:rsid w:val="008F7B89"/>
    <w:rsid w:val="008F7C4B"/>
    <w:rsid w:val="008F7EF2"/>
    <w:rsid w:val="009006BD"/>
    <w:rsid w:val="00900F9E"/>
    <w:rsid w:val="009019A2"/>
    <w:rsid w:val="0090210F"/>
    <w:rsid w:val="00902AF1"/>
    <w:rsid w:val="009035FF"/>
    <w:rsid w:val="009041E0"/>
    <w:rsid w:val="00904445"/>
    <w:rsid w:val="009046EB"/>
    <w:rsid w:val="00904709"/>
    <w:rsid w:val="00904A0B"/>
    <w:rsid w:val="00904C64"/>
    <w:rsid w:val="0090520E"/>
    <w:rsid w:val="0090537F"/>
    <w:rsid w:val="00905830"/>
    <w:rsid w:val="00906988"/>
    <w:rsid w:val="00906997"/>
    <w:rsid w:val="009070A1"/>
    <w:rsid w:val="009101CA"/>
    <w:rsid w:val="009108AF"/>
    <w:rsid w:val="009110B3"/>
    <w:rsid w:val="009120B3"/>
    <w:rsid w:val="009132DA"/>
    <w:rsid w:val="009133A5"/>
    <w:rsid w:val="0091354C"/>
    <w:rsid w:val="009139BF"/>
    <w:rsid w:val="00913B03"/>
    <w:rsid w:val="00913CD8"/>
    <w:rsid w:val="009144FD"/>
    <w:rsid w:val="00914717"/>
    <w:rsid w:val="009148D9"/>
    <w:rsid w:val="00914A00"/>
    <w:rsid w:val="00914E75"/>
    <w:rsid w:val="009165B9"/>
    <w:rsid w:val="00916A06"/>
    <w:rsid w:val="00916AC3"/>
    <w:rsid w:val="00917570"/>
    <w:rsid w:val="009175C1"/>
    <w:rsid w:val="00922A22"/>
    <w:rsid w:val="0092340C"/>
    <w:rsid w:val="0092341B"/>
    <w:rsid w:val="00923934"/>
    <w:rsid w:val="00923DA7"/>
    <w:rsid w:val="00923FD3"/>
    <w:rsid w:val="00924CA9"/>
    <w:rsid w:val="00924D86"/>
    <w:rsid w:val="009264E8"/>
    <w:rsid w:val="009274C7"/>
    <w:rsid w:val="00927792"/>
    <w:rsid w:val="00930167"/>
    <w:rsid w:val="00930CE7"/>
    <w:rsid w:val="009311C4"/>
    <w:rsid w:val="00932685"/>
    <w:rsid w:val="00932873"/>
    <w:rsid w:val="0093399F"/>
    <w:rsid w:val="009344D9"/>
    <w:rsid w:val="00934C94"/>
    <w:rsid w:val="009353A7"/>
    <w:rsid w:val="00935906"/>
    <w:rsid w:val="00935F5C"/>
    <w:rsid w:val="0093622B"/>
    <w:rsid w:val="00936233"/>
    <w:rsid w:val="00936486"/>
    <w:rsid w:val="009366EA"/>
    <w:rsid w:val="009369B1"/>
    <w:rsid w:val="00936A29"/>
    <w:rsid w:val="00936CE9"/>
    <w:rsid w:val="0093733D"/>
    <w:rsid w:val="00937445"/>
    <w:rsid w:val="00937D40"/>
    <w:rsid w:val="009409F5"/>
    <w:rsid w:val="00940A6B"/>
    <w:rsid w:val="009420E5"/>
    <w:rsid w:val="0094341B"/>
    <w:rsid w:val="00943B3B"/>
    <w:rsid w:val="009441E1"/>
    <w:rsid w:val="009445F7"/>
    <w:rsid w:val="0094503A"/>
    <w:rsid w:val="009451CE"/>
    <w:rsid w:val="009455EC"/>
    <w:rsid w:val="00945E93"/>
    <w:rsid w:val="009461DA"/>
    <w:rsid w:val="009467AA"/>
    <w:rsid w:val="009469FF"/>
    <w:rsid w:val="00946BD8"/>
    <w:rsid w:val="00950576"/>
    <w:rsid w:val="00950AC1"/>
    <w:rsid w:val="009520EC"/>
    <w:rsid w:val="009522F1"/>
    <w:rsid w:val="00952503"/>
    <w:rsid w:val="009526B2"/>
    <w:rsid w:val="00952927"/>
    <w:rsid w:val="00952B3A"/>
    <w:rsid w:val="009533BD"/>
    <w:rsid w:val="00953839"/>
    <w:rsid w:val="0095390E"/>
    <w:rsid w:val="0095398C"/>
    <w:rsid w:val="00953F7A"/>
    <w:rsid w:val="00953FB6"/>
    <w:rsid w:val="0095430D"/>
    <w:rsid w:val="00954DD9"/>
    <w:rsid w:val="009564C0"/>
    <w:rsid w:val="00957565"/>
    <w:rsid w:val="009600B7"/>
    <w:rsid w:val="009601FE"/>
    <w:rsid w:val="009608BE"/>
    <w:rsid w:val="00960E44"/>
    <w:rsid w:val="00961FB8"/>
    <w:rsid w:val="00962406"/>
    <w:rsid w:val="009630E4"/>
    <w:rsid w:val="00963626"/>
    <w:rsid w:val="00963C9E"/>
    <w:rsid w:val="009644F4"/>
    <w:rsid w:val="00964589"/>
    <w:rsid w:val="0096462B"/>
    <w:rsid w:val="009662B9"/>
    <w:rsid w:val="00966A18"/>
    <w:rsid w:val="00966A19"/>
    <w:rsid w:val="009674B9"/>
    <w:rsid w:val="00967CC5"/>
    <w:rsid w:val="00967E69"/>
    <w:rsid w:val="00970422"/>
    <w:rsid w:val="0097042A"/>
    <w:rsid w:val="00970972"/>
    <w:rsid w:val="00970E2C"/>
    <w:rsid w:val="0097137A"/>
    <w:rsid w:val="00971614"/>
    <w:rsid w:val="00971760"/>
    <w:rsid w:val="0097176E"/>
    <w:rsid w:val="0097207C"/>
    <w:rsid w:val="0097248D"/>
    <w:rsid w:val="00972647"/>
    <w:rsid w:val="009740DC"/>
    <w:rsid w:val="00974889"/>
    <w:rsid w:val="00974D9A"/>
    <w:rsid w:val="009752CC"/>
    <w:rsid w:val="00975A1B"/>
    <w:rsid w:val="00975D6C"/>
    <w:rsid w:val="00976A69"/>
    <w:rsid w:val="00976CF6"/>
    <w:rsid w:val="00976FF8"/>
    <w:rsid w:val="00977BA0"/>
    <w:rsid w:val="00977BAE"/>
    <w:rsid w:val="00977E09"/>
    <w:rsid w:val="00980F4B"/>
    <w:rsid w:val="00981594"/>
    <w:rsid w:val="00981D45"/>
    <w:rsid w:val="00981DE1"/>
    <w:rsid w:val="00982096"/>
    <w:rsid w:val="00982185"/>
    <w:rsid w:val="00982721"/>
    <w:rsid w:val="00982A81"/>
    <w:rsid w:val="009832C1"/>
    <w:rsid w:val="009834F9"/>
    <w:rsid w:val="00983B9D"/>
    <w:rsid w:val="00983D61"/>
    <w:rsid w:val="00983EFA"/>
    <w:rsid w:val="0098412A"/>
    <w:rsid w:val="009841E0"/>
    <w:rsid w:val="0098435A"/>
    <w:rsid w:val="009852C3"/>
    <w:rsid w:val="00985A3E"/>
    <w:rsid w:val="00985AB6"/>
    <w:rsid w:val="00985C7C"/>
    <w:rsid w:val="00985DEA"/>
    <w:rsid w:val="00986173"/>
    <w:rsid w:val="009867C7"/>
    <w:rsid w:val="009876AF"/>
    <w:rsid w:val="00987986"/>
    <w:rsid w:val="00990C59"/>
    <w:rsid w:val="009914BE"/>
    <w:rsid w:val="0099173B"/>
    <w:rsid w:val="0099186A"/>
    <w:rsid w:val="00991D11"/>
    <w:rsid w:val="00991E58"/>
    <w:rsid w:val="00991F77"/>
    <w:rsid w:val="00992290"/>
    <w:rsid w:val="00992954"/>
    <w:rsid w:val="00992B60"/>
    <w:rsid w:val="009934C2"/>
    <w:rsid w:val="0099398C"/>
    <w:rsid w:val="00993C56"/>
    <w:rsid w:val="00994D2E"/>
    <w:rsid w:val="0099538D"/>
    <w:rsid w:val="009956E5"/>
    <w:rsid w:val="009959A3"/>
    <w:rsid w:val="00995C54"/>
    <w:rsid w:val="0099699B"/>
    <w:rsid w:val="00996A55"/>
    <w:rsid w:val="00996DB5"/>
    <w:rsid w:val="00996E47"/>
    <w:rsid w:val="00996F8B"/>
    <w:rsid w:val="00997566"/>
    <w:rsid w:val="00997D00"/>
    <w:rsid w:val="009A0229"/>
    <w:rsid w:val="009A060E"/>
    <w:rsid w:val="009A07FF"/>
    <w:rsid w:val="009A113D"/>
    <w:rsid w:val="009A2B56"/>
    <w:rsid w:val="009A2E57"/>
    <w:rsid w:val="009A2F8B"/>
    <w:rsid w:val="009A3F23"/>
    <w:rsid w:val="009A4E70"/>
    <w:rsid w:val="009A51FF"/>
    <w:rsid w:val="009A5C4A"/>
    <w:rsid w:val="009A6187"/>
    <w:rsid w:val="009A6B47"/>
    <w:rsid w:val="009B002A"/>
    <w:rsid w:val="009B0293"/>
    <w:rsid w:val="009B08CF"/>
    <w:rsid w:val="009B0935"/>
    <w:rsid w:val="009B0AE8"/>
    <w:rsid w:val="009B0E12"/>
    <w:rsid w:val="009B1141"/>
    <w:rsid w:val="009B1552"/>
    <w:rsid w:val="009B15EE"/>
    <w:rsid w:val="009B18D9"/>
    <w:rsid w:val="009B1BE0"/>
    <w:rsid w:val="009B1FAC"/>
    <w:rsid w:val="009B2A40"/>
    <w:rsid w:val="009B2AC1"/>
    <w:rsid w:val="009B3283"/>
    <w:rsid w:val="009B389A"/>
    <w:rsid w:val="009B3C41"/>
    <w:rsid w:val="009B3D14"/>
    <w:rsid w:val="009B4F3A"/>
    <w:rsid w:val="009B4FA6"/>
    <w:rsid w:val="009B5BD0"/>
    <w:rsid w:val="009B5C2A"/>
    <w:rsid w:val="009B62F7"/>
    <w:rsid w:val="009B6C10"/>
    <w:rsid w:val="009B762E"/>
    <w:rsid w:val="009B7660"/>
    <w:rsid w:val="009C2018"/>
    <w:rsid w:val="009C269C"/>
    <w:rsid w:val="009C3301"/>
    <w:rsid w:val="009C39ED"/>
    <w:rsid w:val="009C417D"/>
    <w:rsid w:val="009C4283"/>
    <w:rsid w:val="009C5C1E"/>
    <w:rsid w:val="009C6128"/>
    <w:rsid w:val="009C664A"/>
    <w:rsid w:val="009C765C"/>
    <w:rsid w:val="009C78BE"/>
    <w:rsid w:val="009C7A84"/>
    <w:rsid w:val="009C7E86"/>
    <w:rsid w:val="009D074C"/>
    <w:rsid w:val="009D0D38"/>
    <w:rsid w:val="009D10ED"/>
    <w:rsid w:val="009D1CFC"/>
    <w:rsid w:val="009D2732"/>
    <w:rsid w:val="009D2B36"/>
    <w:rsid w:val="009D33DF"/>
    <w:rsid w:val="009D47A0"/>
    <w:rsid w:val="009D58E7"/>
    <w:rsid w:val="009D5C3C"/>
    <w:rsid w:val="009D6080"/>
    <w:rsid w:val="009D60E0"/>
    <w:rsid w:val="009D61CD"/>
    <w:rsid w:val="009D63A4"/>
    <w:rsid w:val="009D6AE6"/>
    <w:rsid w:val="009D6E7E"/>
    <w:rsid w:val="009D75A3"/>
    <w:rsid w:val="009D79EF"/>
    <w:rsid w:val="009D7AF9"/>
    <w:rsid w:val="009E02E9"/>
    <w:rsid w:val="009E1140"/>
    <w:rsid w:val="009E15CC"/>
    <w:rsid w:val="009E1A26"/>
    <w:rsid w:val="009E1A4A"/>
    <w:rsid w:val="009E1A5F"/>
    <w:rsid w:val="009E20BD"/>
    <w:rsid w:val="009E289A"/>
    <w:rsid w:val="009E2C24"/>
    <w:rsid w:val="009E3C9A"/>
    <w:rsid w:val="009E4116"/>
    <w:rsid w:val="009E49A4"/>
    <w:rsid w:val="009E52CB"/>
    <w:rsid w:val="009E5D46"/>
    <w:rsid w:val="009E638D"/>
    <w:rsid w:val="009E6665"/>
    <w:rsid w:val="009E698D"/>
    <w:rsid w:val="009E6AE0"/>
    <w:rsid w:val="009E6F52"/>
    <w:rsid w:val="009E7870"/>
    <w:rsid w:val="009E7C4D"/>
    <w:rsid w:val="009E7CF3"/>
    <w:rsid w:val="009E7FF3"/>
    <w:rsid w:val="009F0526"/>
    <w:rsid w:val="009F0AE6"/>
    <w:rsid w:val="009F2332"/>
    <w:rsid w:val="009F3402"/>
    <w:rsid w:val="009F4AD5"/>
    <w:rsid w:val="009F4EAA"/>
    <w:rsid w:val="009F535D"/>
    <w:rsid w:val="009F5526"/>
    <w:rsid w:val="009F5B41"/>
    <w:rsid w:val="009F6803"/>
    <w:rsid w:val="009F6D30"/>
    <w:rsid w:val="009F7099"/>
    <w:rsid w:val="009F72AA"/>
    <w:rsid w:val="009F7A55"/>
    <w:rsid w:val="00A00071"/>
    <w:rsid w:val="00A00B70"/>
    <w:rsid w:val="00A010BF"/>
    <w:rsid w:val="00A0112E"/>
    <w:rsid w:val="00A01627"/>
    <w:rsid w:val="00A01FA1"/>
    <w:rsid w:val="00A02139"/>
    <w:rsid w:val="00A0214E"/>
    <w:rsid w:val="00A026BF"/>
    <w:rsid w:val="00A04D77"/>
    <w:rsid w:val="00A04FB5"/>
    <w:rsid w:val="00A050D9"/>
    <w:rsid w:val="00A054C5"/>
    <w:rsid w:val="00A057CB"/>
    <w:rsid w:val="00A0641A"/>
    <w:rsid w:val="00A066A8"/>
    <w:rsid w:val="00A066C9"/>
    <w:rsid w:val="00A06C00"/>
    <w:rsid w:val="00A06E78"/>
    <w:rsid w:val="00A070DE"/>
    <w:rsid w:val="00A07C04"/>
    <w:rsid w:val="00A07F41"/>
    <w:rsid w:val="00A1027E"/>
    <w:rsid w:val="00A10592"/>
    <w:rsid w:val="00A11701"/>
    <w:rsid w:val="00A11966"/>
    <w:rsid w:val="00A11B31"/>
    <w:rsid w:val="00A11BC3"/>
    <w:rsid w:val="00A11E3E"/>
    <w:rsid w:val="00A1211A"/>
    <w:rsid w:val="00A14234"/>
    <w:rsid w:val="00A142E7"/>
    <w:rsid w:val="00A14757"/>
    <w:rsid w:val="00A14D9D"/>
    <w:rsid w:val="00A16057"/>
    <w:rsid w:val="00A1689A"/>
    <w:rsid w:val="00A172F6"/>
    <w:rsid w:val="00A1763F"/>
    <w:rsid w:val="00A1784E"/>
    <w:rsid w:val="00A17ACF"/>
    <w:rsid w:val="00A17BA9"/>
    <w:rsid w:val="00A200CD"/>
    <w:rsid w:val="00A20729"/>
    <w:rsid w:val="00A20A74"/>
    <w:rsid w:val="00A214B5"/>
    <w:rsid w:val="00A22279"/>
    <w:rsid w:val="00A22857"/>
    <w:rsid w:val="00A22CB0"/>
    <w:rsid w:val="00A22D73"/>
    <w:rsid w:val="00A230A3"/>
    <w:rsid w:val="00A236E7"/>
    <w:rsid w:val="00A2431A"/>
    <w:rsid w:val="00A24A8D"/>
    <w:rsid w:val="00A24E89"/>
    <w:rsid w:val="00A25EA6"/>
    <w:rsid w:val="00A26564"/>
    <w:rsid w:val="00A26848"/>
    <w:rsid w:val="00A271DB"/>
    <w:rsid w:val="00A27D18"/>
    <w:rsid w:val="00A27FC6"/>
    <w:rsid w:val="00A27FF7"/>
    <w:rsid w:val="00A30131"/>
    <w:rsid w:val="00A301F8"/>
    <w:rsid w:val="00A3025F"/>
    <w:rsid w:val="00A32221"/>
    <w:rsid w:val="00A328D7"/>
    <w:rsid w:val="00A32EF2"/>
    <w:rsid w:val="00A33AD9"/>
    <w:rsid w:val="00A3602D"/>
    <w:rsid w:val="00A36560"/>
    <w:rsid w:val="00A369B5"/>
    <w:rsid w:val="00A375A8"/>
    <w:rsid w:val="00A40301"/>
    <w:rsid w:val="00A40469"/>
    <w:rsid w:val="00A408C9"/>
    <w:rsid w:val="00A409AB"/>
    <w:rsid w:val="00A409B4"/>
    <w:rsid w:val="00A413C3"/>
    <w:rsid w:val="00A41A1D"/>
    <w:rsid w:val="00A42A23"/>
    <w:rsid w:val="00A42D47"/>
    <w:rsid w:val="00A42D8C"/>
    <w:rsid w:val="00A43268"/>
    <w:rsid w:val="00A432DD"/>
    <w:rsid w:val="00A4365B"/>
    <w:rsid w:val="00A436D7"/>
    <w:rsid w:val="00A4403E"/>
    <w:rsid w:val="00A446CA"/>
    <w:rsid w:val="00A44984"/>
    <w:rsid w:val="00A4520C"/>
    <w:rsid w:val="00A45D44"/>
    <w:rsid w:val="00A46E51"/>
    <w:rsid w:val="00A47FA9"/>
    <w:rsid w:val="00A50221"/>
    <w:rsid w:val="00A50C07"/>
    <w:rsid w:val="00A5194B"/>
    <w:rsid w:val="00A51EB2"/>
    <w:rsid w:val="00A5219E"/>
    <w:rsid w:val="00A524F9"/>
    <w:rsid w:val="00A53862"/>
    <w:rsid w:val="00A5419E"/>
    <w:rsid w:val="00A55471"/>
    <w:rsid w:val="00A561BF"/>
    <w:rsid w:val="00A56E38"/>
    <w:rsid w:val="00A56EBA"/>
    <w:rsid w:val="00A57395"/>
    <w:rsid w:val="00A57A47"/>
    <w:rsid w:val="00A60470"/>
    <w:rsid w:val="00A607A6"/>
    <w:rsid w:val="00A60E4E"/>
    <w:rsid w:val="00A61407"/>
    <w:rsid w:val="00A61928"/>
    <w:rsid w:val="00A61C60"/>
    <w:rsid w:val="00A61E56"/>
    <w:rsid w:val="00A62D7E"/>
    <w:rsid w:val="00A6322D"/>
    <w:rsid w:val="00A633D1"/>
    <w:rsid w:val="00A63A44"/>
    <w:rsid w:val="00A63D3E"/>
    <w:rsid w:val="00A6486A"/>
    <w:rsid w:val="00A649B0"/>
    <w:rsid w:val="00A64E41"/>
    <w:rsid w:val="00A6593B"/>
    <w:rsid w:val="00A65F37"/>
    <w:rsid w:val="00A66CDD"/>
    <w:rsid w:val="00A66E2F"/>
    <w:rsid w:val="00A70BA2"/>
    <w:rsid w:val="00A70FCC"/>
    <w:rsid w:val="00A71140"/>
    <w:rsid w:val="00A71D44"/>
    <w:rsid w:val="00A71FE0"/>
    <w:rsid w:val="00A723CC"/>
    <w:rsid w:val="00A72449"/>
    <w:rsid w:val="00A73243"/>
    <w:rsid w:val="00A73307"/>
    <w:rsid w:val="00A73D0B"/>
    <w:rsid w:val="00A744E7"/>
    <w:rsid w:val="00A74DC1"/>
    <w:rsid w:val="00A757DD"/>
    <w:rsid w:val="00A766B7"/>
    <w:rsid w:val="00A76E83"/>
    <w:rsid w:val="00A77143"/>
    <w:rsid w:val="00A77707"/>
    <w:rsid w:val="00A77935"/>
    <w:rsid w:val="00A80057"/>
    <w:rsid w:val="00A82495"/>
    <w:rsid w:val="00A82C1E"/>
    <w:rsid w:val="00A83468"/>
    <w:rsid w:val="00A835FB"/>
    <w:rsid w:val="00A8390E"/>
    <w:rsid w:val="00A84444"/>
    <w:rsid w:val="00A84618"/>
    <w:rsid w:val="00A8466C"/>
    <w:rsid w:val="00A86296"/>
    <w:rsid w:val="00A869D5"/>
    <w:rsid w:val="00A86AD4"/>
    <w:rsid w:val="00A86F54"/>
    <w:rsid w:val="00A8701F"/>
    <w:rsid w:val="00A87154"/>
    <w:rsid w:val="00A8748F"/>
    <w:rsid w:val="00A875B5"/>
    <w:rsid w:val="00A87FE5"/>
    <w:rsid w:val="00A92245"/>
    <w:rsid w:val="00A92992"/>
    <w:rsid w:val="00A93127"/>
    <w:rsid w:val="00A93691"/>
    <w:rsid w:val="00A93961"/>
    <w:rsid w:val="00A93A22"/>
    <w:rsid w:val="00A9411B"/>
    <w:rsid w:val="00A94B7A"/>
    <w:rsid w:val="00A94C77"/>
    <w:rsid w:val="00A94E8D"/>
    <w:rsid w:val="00A9573D"/>
    <w:rsid w:val="00A958EF"/>
    <w:rsid w:val="00A961B2"/>
    <w:rsid w:val="00A974B5"/>
    <w:rsid w:val="00A97A60"/>
    <w:rsid w:val="00AA0623"/>
    <w:rsid w:val="00AA0D09"/>
    <w:rsid w:val="00AA0E44"/>
    <w:rsid w:val="00AA1489"/>
    <w:rsid w:val="00AA1492"/>
    <w:rsid w:val="00AA1833"/>
    <w:rsid w:val="00AA1FAF"/>
    <w:rsid w:val="00AA206F"/>
    <w:rsid w:val="00AA2439"/>
    <w:rsid w:val="00AA2A1D"/>
    <w:rsid w:val="00AA309E"/>
    <w:rsid w:val="00AA3317"/>
    <w:rsid w:val="00AA3CF9"/>
    <w:rsid w:val="00AA40D8"/>
    <w:rsid w:val="00AA40F6"/>
    <w:rsid w:val="00AA4FC9"/>
    <w:rsid w:val="00AA5798"/>
    <w:rsid w:val="00AA5F80"/>
    <w:rsid w:val="00AA6BB3"/>
    <w:rsid w:val="00AA7BF1"/>
    <w:rsid w:val="00AA7C7F"/>
    <w:rsid w:val="00AB04C4"/>
    <w:rsid w:val="00AB1A08"/>
    <w:rsid w:val="00AB1C63"/>
    <w:rsid w:val="00AB2109"/>
    <w:rsid w:val="00AB2A8C"/>
    <w:rsid w:val="00AB2AE6"/>
    <w:rsid w:val="00AB2C20"/>
    <w:rsid w:val="00AB2F03"/>
    <w:rsid w:val="00AB33E0"/>
    <w:rsid w:val="00AB45D3"/>
    <w:rsid w:val="00AB4BD0"/>
    <w:rsid w:val="00AB4CEB"/>
    <w:rsid w:val="00AB50CE"/>
    <w:rsid w:val="00AB5354"/>
    <w:rsid w:val="00AB5B88"/>
    <w:rsid w:val="00AB79D6"/>
    <w:rsid w:val="00AC0EF6"/>
    <w:rsid w:val="00AC2143"/>
    <w:rsid w:val="00AC2BB1"/>
    <w:rsid w:val="00AC329C"/>
    <w:rsid w:val="00AC3468"/>
    <w:rsid w:val="00AC38BE"/>
    <w:rsid w:val="00AC3923"/>
    <w:rsid w:val="00AC42DA"/>
    <w:rsid w:val="00AC4886"/>
    <w:rsid w:val="00AC5295"/>
    <w:rsid w:val="00AC5520"/>
    <w:rsid w:val="00AC5679"/>
    <w:rsid w:val="00AC5CB4"/>
    <w:rsid w:val="00AC63F3"/>
    <w:rsid w:val="00AC6456"/>
    <w:rsid w:val="00AC7D0D"/>
    <w:rsid w:val="00AC7DB2"/>
    <w:rsid w:val="00AC7F0F"/>
    <w:rsid w:val="00AD0090"/>
    <w:rsid w:val="00AD01E9"/>
    <w:rsid w:val="00AD0A1A"/>
    <w:rsid w:val="00AD140E"/>
    <w:rsid w:val="00AD247D"/>
    <w:rsid w:val="00AD2554"/>
    <w:rsid w:val="00AD3B7D"/>
    <w:rsid w:val="00AD3C4C"/>
    <w:rsid w:val="00AD3C9D"/>
    <w:rsid w:val="00AD4151"/>
    <w:rsid w:val="00AD4986"/>
    <w:rsid w:val="00AD577D"/>
    <w:rsid w:val="00AD57A5"/>
    <w:rsid w:val="00AD5B76"/>
    <w:rsid w:val="00AD732E"/>
    <w:rsid w:val="00AD7B8D"/>
    <w:rsid w:val="00AD7C7B"/>
    <w:rsid w:val="00AE0AE8"/>
    <w:rsid w:val="00AE0FA4"/>
    <w:rsid w:val="00AE1115"/>
    <w:rsid w:val="00AE15C7"/>
    <w:rsid w:val="00AE1D89"/>
    <w:rsid w:val="00AE2076"/>
    <w:rsid w:val="00AE24C2"/>
    <w:rsid w:val="00AE2A1A"/>
    <w:rsid w:val="00AE33A7"/>
    <w:rsid w:val="00AE37C0"/>
    <w:rsid w:val="00AE3BF3"/>
    <w:rsid w:val="00AE4443"/>
    <w:rsid w:val="00AE44E0"/>
    <w:rsid w:val="00AE45C6"/>
    <w:rsid w:val="00AE4904"/>
    <w:rsid w:val="00AE4A58"/>
    <w:rsid w:val="00AE4B26"/>
    <w:rsid w:val="00AE52F8"/>
    <w:rsid w:val="00AE5E4E"/>
    <w:rsid w:val="00AE6E44"/>
    <w:rsid w:val="00AE7500"/>
    <w:rsid w:val="00AE78F8"/>
    <w:rsid w:val="00AF04F3"/>
    <w:rsid w:val="00AF07CE"/>
    <w:rsid w:val="00AF0DBD"/>
    <w:rsid w:val="00AF11E5"/>
    <w:rsid w:val="00AF14E6"/>
    <w:rsid w:val="00AF1B88"/>
    <w:rsid w:val="00AF2726"/>
    <w:rsid w:val="00AF28CD"/>
    <w:rsid w:val="00AF2AC8"/>
    <w:rsid w:val="00AF2D02"/>
    <w:rsid w:val="00AF33F5"/>
    <w:rsid w:val="00AF3CFF"/>
    <w:rsid w:val="00AF3F47"/>
    <w:rsid w:val="00AF4260"/>
    <w:rsid w:val="00AF46A2"/>
    <w:rsid w:val="00AF49BF"/>
    <w:rsid w:val="00AF4A91"/>
    <w:rsid w:val="00AF55AB"/>
    <w:rsid w:val="00AF5783"/>
    <w:rsid w:val="00AF6152"/>
    <w:rsid w:val="00AF6158"/>
    <w:rsid w:val="00AF6837"/>
    <w:rsid w:val="00AF6DC1"/>
    <w:rsid w:val="00AF76FD"/>
    <w:rsid w:val="00AF79DD"/>
    <w:rsid w:val="00B003AC"/>
    <w:rsid w:val="00B008DE"/>
    <w:rsid w:val="00B012C8"/>
    <w:rsid w:val="00B01AB5"/>
    <w:rsid w:val="00B01EF1"/>
    <w:rsid w:val="00B0242D"/>
    <w:rsid w:val="00B027CE"/>
    <w:rsid w:val="00B02F57"/>
    <w:rsid w:val="00B03558"/>
    <w:rsid w:val="00B03997"/>
    <w:rsid w:val="00B03BC1"/>
    <w:rsid w:val="00B04303"/>
    <w:rsid w:val="00B04869"/>
    <w:rsid w:val="00B04877"/>
    <w:rsid w:val="00B04BB9"/>
    <w:rsid w:val="00B04D48"/>
    <w:rsid w:val="00B04F5E"/>
    <w:rsid w:val="00B04F7C"/>
    <w:rsid w:val="00B053D9"/>
    <w:rsid w:val="00B058AC"/>
    <w:rsid w:val="00B0627C"/>
    <w:rsid w:val="00B062D1"/>
    <w:rsid w:val="00B0634E"/>
    <w:rsid w:val="00B07587"/>
    <w:rsid w:val="00B07645"/>
    <w:rsid w:val="00B07F2D"/>
    <w:rsid w:val="00B11A81"/>
    <w:rsid w:val="00B11C09"/>
    <w:rsid w:val="00B11C23"/>
    <w:rsid w:val="00B11FC8"/>
    <w:rsid w:val="00B12087"/>
    <w:rsid w:val="00B1232B"/>
    <w:rsid w:val="00B12C46"/>
    <w:rsid w:val="00B132EF"/>
    <w:rsid w:val="00B136B9"/>
    <w:rsid w:val="00B136E9"/>
    <w:rsid w:val="00B14257"/>
    <w:rsid w:val="00B146F8"/>
    <w:rsid w:val="00B14BFF"/>
    <w:rsid w:val="00B15A6F"/>
    <w:rsid w:val="00B16191"/>
    <w:rsid w:val="00B16BB0"/>
    <w:rsid w:val="00B16F1C"/>
    <w:rsid w:val="00B1704F"/>
    <w:rsid w:val="00B171DC"/>
    <w:rsid w:val="00B1728B"/>
    <w:rsid w:val="00B20C80"/>
    <w:rsid w:val="00B2307F"/>
    <w:rsid w:val="00B23803"/>
    <w:rsid w:val="00B23A9F"/>
    <w:rsid w:val="00B23DA3"/>
    <w:rsid w:val="00B24D0F"/>
    <w:rsid w:val="00B253CF"/>
    <w:rsid w:val="00B25724"/>
    <w:rsid w:val="00B261E8"/>
    <w:rsid w:val="00B26FBC"/>
    <w:rsid w:val="00B271BD"/>
    <w:rsid w:val="00B27532"/>
    <w:rsid w:val="00B2761D"/>
    <w:rsid w:val="00B27921"/>
    <w:rsid w:val="00B27F3D"/>
    <w:rsid w:val="00B310AB"/>
    <w:rsid w:val="00B31166"/>
    <w:rsid w:val="00B31621"/>
    <w:rsid w:val="00B3177B"/>
    <w:rsid w:val="00B331D7"/>
    <w:rsid w:val="00B34833"/>
    <w:rsid w:val="00B34921"/>
    <w:rsid w:val="00B34E6E"/>
    <w:rsid w:val="00B35055"/>
    <w:rsid w:val="00B35089"/>
    <w:rsid w:val="00B350F4"/>
    <w:rsid w:val="00B35BD8"/>
    <w:rsid w:val="00B35F49"/>
    <w:rsid w:val="00B37975"/>
    <w:rsid w:val="00B37F62"/>
    <w:rsid w:val="00B40578"/>
    <w:rsid w:val="00B40658"/>
    <w:rsid w:val="00B40DBE"/>
    <w:rsid w:val="00B41CFE"/>
    <w:rsid w:val="00B42364"/>
    <w:rsid w:val="00B42BE6"/>
    <w:rsid w:val="00B43726"/>
    <w:rsid w:val="00B43FF5"/>
    <w:rsid w:val="00B444F9"/>
    <w:rsid w:val="00B456C1"/>
    <w:rsid w:val="00B45780"/>
    <w:rsid w:val="00B45919"/>
    <w:rsid w:val="00B463CA"/>
    <w:rsid w:val="00B4641E"/>
    <w:rsid w:val="00B4642C"/>
    <w:rsid w:val="00B473A8"/>
    <w:rsid w:val="00B4775D"/>
    <w:rsid w:val="00B50467"/>
    <w:rsid w:val="00B505C8"/>
    <w:rsid w:val="00B505EA"/>
    <w:rsid w:val="00B50766"/>
    <w:rsid w:val="00B508ED"/>
    <w:rsid w:val="00B5100F"/>
    <w:rsid w:val="00B522FF"/>
    <w:rsid w:val="00B534ED"/>
    <w:rsid w:val="00B53836"/>
    <w:rsid w:val="00B53855"/>
    <w:rsid w:val="00B54306"/>
    <w:rsid w:val="00B555A7"/>
    <w:rsid w:val="00B55FB5"/>
    <w:rsid w:val="00B56292"/>
    <w:rsid w:val="00B605D2"/>
    <w:rsid w:val="00B6067E"/>
    <w:rsid w:val="00B61221"/>
    <w:rsid w:val="00B61435"/>
    <w:rsid w:val="00B6172C"/>
    <w:rsid w:val="00B6231E"/>
    <w:rsid w:val="00B624FF"/>
    <w:rsid w:val="00B63573"/>
    <w:rsid w:val="00B63705"/>
    <w:rsid w:val="00B6404D"/>
    <w:rsid w:val="00B645B1"/>
    <w:rsid w:val="00B6476B"/>
    <w:rsid w:val="00B65390"/>
    <w:rsid w:val="00B656B2"/>
    <w:rsid w:val="00B65765"/>
    <w:rsid w:val="00B65871"/>
    <w:rsid w:val="00B663E8"/>
    <w:rsid w:val="00B6662D"/>
    <w:rsid w:val="00B666CF"/>
    <w:rsid w:val="00B66DCC"/>
    <w:rsid w:val="00B673BA"/>
    <w:rsid w:val="00B67C5D"/>
    <w:rsid w:val="00B7001B"/>
    <w:rsid w:val="00B70241"/>
    <w:rsid w:val="00B703FA"/>
    <w:rsid w:val="00B70A98"/>
    <w:rsid w:val="00B70EBD"/>
    <w:rsid w:val="00B714A8"/>
    <w:rsid w:val="00B71C51"/>
    <w:rsid w:val="00B71CD3"/>
    <w:rsid w:val="00B72607"/>
    <w:rsid w:val="00B728BE"/>
    <w:rsid w:val="00B7304C"/>
    <w:rsid w:val="00B730B5"/>
    <w:rsid w:val="00B7374F"/>
    <w:rsid w:val="00B73750"/>
    <w:rsid w:val="00B7435F"/>
    <w:rsid w:val="00B745FB"/>
    <w:rsid w:val="00B74F92"/>
    <w:rsid w:val="00B74FA1"/>
    <w:rsid w:val="00B75626"/>
    <w:rsid w:val="00B756F0"/>
    <w:rsid w:val="00B7599E"/>
    <w:rsid w:val="00B75CF4"/>
    <w:rsid w:val="00B75F11"/>
    <w:rsid w:val="00B7664A"/>
    <w:rsid w:val="00B7795C"/>
    <w:rsid w:val="00B77B7E"/>
    <w:rsid w:val="00B80316"/>
    <w:rsid w:val="00B80A09"/>
    <w:rsid w:val="00B80A5E"/>
    <w:rsid w:val="00B80E87"/>
    <w:rsid w:val="00B81019"/>
    <w:rsid w:val="00B810D1"/>
    <w:rsid w:val="00B81970"/>
    <w:rsid w:val="00B81BCB"/>
    <w:rsid w:val="00B829E7"/>
    <w:rsid w:val="00B82E0D"/>
    <w:rsid w:val="00B841EB"/>
    <w:rsid w:val="00B8450D"/>
    <w:rsid w:val="00B84B01"/>
    <w:rsid w:val="00B8675D"/>
    <w:rsid w:val="00B872E3"/>
    <w:rsid w:val="00B87567"/>
    <w:rsid w:val="00B87B65"/>
    <w:rsid w:val="00B9036C"/>
    <w:rsid w:val="00B90598"/>
    <w:rsid w:val="00B90ED7"/>
    <w:rsid w:val="00B90FE9"/>
    <w:rsid w:val="00B9107F"/>
    <w:rsid w:val="00B912CC"/>
    <w:rsid w:val="00B913A5"/>
    <w:rsid w:val="00B9314B"/>
    <w:rsid w:val="00B93158"/>
    <w:rsid w:val="00B94012"/>
    <w:rsid w:val="00B94DAB"/>
    <w:rsid w:val="00B94F0C"/>
    <w:rsid w:val="00B95B4E"/>
    <w:rsid w:val="00B96513"/>
    <w:rsid w:val="00B965E5"/>
    <w:rsid w:val="00B967AD"/>
    <w:rsid w:val="00B96C27"/>
    <w:rsid w:val="00B971F3"/>
    <w:rsid w:val="00B97B20"/>
    <w:rsid w:val="00B97BE3"/>
    <w:rsid w:val="00BA00EC"/>
    <w:rsid w:val="00BA079B"/>
    <w:rsid w:val="00BA0867"/>
    <w:rsid w:val="00BA0A3D"/>
    <w:rsid w:val="00BA10B0"/>
    <w:rsid w:val="00BA1419"/>
    <w:rsid w:val="00BA20DB"/>
    <w:rsid w:val="00BA28FC"/>
    <w:rsid w:val="00BA2916"/>
    <w:rsid w:val="00BA2BB5"/>
    <w:rsid w:val="00BA2CDE"/>
    <w:rsid w:val="00BA2E17"/>
    <w:rsid w:val="00BA382E"/>
    <w:rsid w:val="00BA3A6E"/>
    <w:rsid w:val="00BA4524"/>
    <w:rsid w:val="00BA5C69"/>
    <w:rsid w:val="00BA6375"/>
    <w:rsid w:val="00BA68CA"/>
    <w:rsid w:val="00BA78F0"/>
    <w:rsid w:val="00BA7B87"/>
    <w:rsid w:val="00BB0B59"/>
    <w:rsid w:val="00BB126D"/>
    <w:rsid w:val="00BB158E"/>
    <w:rsid w:val="00BB170C"/>
    <w:rsid w:val="00BB1731"/>
    <w:rsid w:val="00BB2108"/>
    <w:rsid w:val="00BB2566"/>
    <w:rsid w:val="00BB2ED9"/>
    <w:rsid w:val="00BB3412"/>
    <w:rsid w:val="00BB3B49"/>
    <w:rsid w:val="00BB4513"/>
    <w:rsid w:val="00BB4EF5"/>
    <w:rsid w:val="00BB5785"/>
    <w:rsid w:val="00BB5B0D"/>
    <w:rsid w:val="00BB6AAC"/>
    <w:rsid w:val="00BB75AA"/>
    <w:rsid w:val="00BC02E8"/>
    <w:rsid w:val="00BC07B0"/>
    <w:rsid w:val="00BC0AF0"/>
    <w:rsid w:val="00BC0B9C"/>
    <w:rsid w:val="00BC18EB"/>
    <w:rsid w:val="00BC2645"/>
    <w:rsid w:val="00BC2F50"/>
    <w:rsid w:val="00BC337F"/>
    <w:rsid w:val="00BC3C72"/>
    <w:rsid w:val="00BC4050"/>
    <w:rsid w:val="00BC4AAB"/>
    <w:rsid w:val="00BC5CD0"/>
    <w:rsid w:val="00BC7876"/>
    <w:rsid w:val="00BC7CB4"/>
    <w:rsid w:val="00BC7E5C"/>
    <w:rsid w:val="00BD03A7"/>
    <w:rsid w:val="00BD069A"/>
    <w:rsid w:val="00BD0F25"/>
    <w:rsid w:val="00BD10FD"/>
    <w:rsid w:val="00BD22C7"/>
    <w:rsid w:val="00BD37EC"/>
    <w:rsid w:val="00BD49E6"/>
    <w:rsid w:val="00BD4D46"/>
    <w:rsid w:val="00BD50B4"/>
    <w:rsid w:val="00BD585B"/>
    <w:rsid w:val="00BD6409"/>
    <w:rsid w:val="00BD68BF"/>
    <w:rsid w:val="00BD6CF3"/>
    <w:rsid w:val="00BD733B"/>
    <w:rsid w:val="00BD7D5E"/>
    <w:rsid w:val="00BD7F30"/>
    <w:rsid w:val="00BE09FB"/>
    <w:rsid w:val="00BE0C56"/>
    <w:rsid w:val="00BE0E1E"/>
    <w:rsid w:val="00BE1E23"/>
    <w:rsid w:val="00BE1EC5"/>
    <w:rsid w:val="00BE1EFB"/>
    <w:rsid w:val="00BE272B"/>
    <w:rsid w:val="00BE2E10"/>
    <w:rsid w:val="00BE2FEC"/>
    <w:rsid w:val="00BE3632"/>
    <w:rsid w:val="00BE387C"/>
    <w:rsid w:val="00BE4502"/>
    <w:rsid w:val="00BE4521"/>
    <w:rsid w:val="00BE47E9"/>
    <w:rsid w:val="00BE4FBC"/>
    <w:rsid w:val="00BE62ED"/>
    <w:rsid w:val="00BE6B39"/>
    <w:rsid w:val="00BE6EB1"/>
    <w:rsid w:val="00BE713A"/>
    <w:rsid w:val="00BE71E4"/>
    <w:rsid w:val="00BE7360"/>
    <w:rsid w:val="00BF0348"/>
    <w:rsid w:val="00BF0B09"/>
    <w:rsid w:val="00BF0C08"/>
    <w:rsid w:val="00BF10D9"/>
    <w:rsid w:val="00BF17D8"/>
    <w:rsid w:val="00BF331E"/>
    <w:rsid w:val="00BF3F97"/>
    <w:rsid w:val="00BF5901"/>
    <w:rsid w:val="00BF5F73"/>
    <w:rsid w:val="00BF6501"/>
    <w:rsid w:val="00BF7D4E"/>
    <w:rsid w:val="00C00215"/>
    <w:rsid w:val="00C013CC"/>
    <w:rsid w:val="00C01523"/>
    <w:rsid w:val="00C028FE"/>
    <w:rsid w:val="00C0326F"/>
    <w:rsid w:val="00C043B6"/>
    <w:rsid w:val="00C0568F"/>
    <w:rsid w:val="00C059E5"/>
    <w:rsid w:val="00C066BD"/>
    <w:rsid w:val="00C06A44"/>
    <w:rsid w:val="00C06B23"/>
    <w:rsid w:val="00C06B51"/>
    <w:rsid w:val="00C06D0E"/>
    <w:rsid w:val="00C077F6"/>
    <w:rsid w:val="00C07A3B"/>
    <w:rsid w:val="00C07C52"/>
    <w:rsid w:val="00C07DDC"/>
    <w:rsid w:val="00C10D0A"/>
    <w:rsid w:val="00C116CA"/>
    <w:rsid w:val="00C118BA"/>
    <w:rsid w:val="00C12993"/>
    <w:rsid w:val="00C129A3"/>
    <w:rsid w:val="00C134CD"/>
    <w:rsid w:val="00C139D1"/>
    <w:rsid w:val="00C13BB8"/>
    <w:rsid w:val="00C149D8"/>
    <w:rsid w:val="00C14ADE"/>
    <w:rsid w:val="00C150FA"/>
    <w:rsid w:val="00C15677"/>
    <w:rsid w:val="00C159EC"/>
    <w:rsid w:val="00C161D0"/>
    <w:rsid w:val="00C17BDC"/>
    <w:rsid w:val="00C201C6"/>
    <w:rsid w:val="00C20B8F"/>
    <w:rsid w:val="00C21C58"/>
    <w:rsid w:val="00C21E22"/>
    <w:rsid w:val="00C230AF"/>
    <w:rsid w:val="00C233B0"/>
    <w:rsid w:val="00C234FB"/>
    <w:rsid w:val="00C239E6"/>
    <w:rsid w:val="00C246E3"/>
    <w:rsid w:val="00C24FA7"/>
    <w:rsid w:val="00C26E8B"/>
    <w:rsid w:val="00C27865"/>
    <w:rsid w:val="00C27900"/>
    <w:rsid w:val="00C27942"/>
    <w:rsid w:val="00C279D6"/>
    <w:rsid w:val="00C27A89"/>
    <w:rsid w:val="00C27B37"/>
    <w:rsid w:val="00C3001F"/>
    <w:rsid w:val="00C3008D"/>
    <w:rsid w:val="00C304D4"/>
    <w:rsid w:val="00C30859"/>
    <w:rsid w:val="00C31360"/>
    <w:rsid w:val="00C31F76"/>
    <w:rsid w:val="00C334B5"/>
    <w:rsid w:val="00C33B85"/>
    <w:rsid w:val="00C33EEE"/>
    <w:rsid w:val="00C33FE8"/>
    <w:rsid w:val="00C35D9E"/>
    <w:rsid w:val="00C3636B"/>
    <w:rsid w:val="00C37455"/>
    <w:rsid w:val="00C40FD4"/>
    <w:rsid w:val="00C41742"/>
    <w:rsid w:val="00C417D7"/>
    <w:rsid w:val="00C41806"/>
    <w:rsid w:val="00C42566"/>
    <w:rsid w:val="00C42E2B"/>
    <w:rsid w:val="00C42E38"/>
    <w:rsid w:val="00C43E26"/>
    <w:rsid w:val="00C45517"/>
    <w:rsid w:val="00C45ED3"/>
    <w:rsid w:val="00C466C6"/>
    <w:rsid w:val="00C467A9"/>
    <w:rsid w:val="00C468DB"/>
    <w:rsid w:val="00C46AB6"/>
    <w:rsid w:val="00C46CF2"/>
    <w:rsid w:val="00C46E6C"/>
    <w:rsid w:val="00C4785A"/>
    <w:rsid w:val="00C47C62"/>
    <w:rsid w:val="00C518DF"/>
    <w:rsid w:val="00C51C4A"/>
    <w:rsid w:val="00C51FFC"/>
    <w:rsid w:val="00C520B9"/>
    <w:rsid w:val="00C52248"/>
    <w:rsid w:val="00C52485"/>
    <w:rsid w:val="00C52929"/>
    <w:rsid w:val="00C53845"/>
    <w:rsid w:val="00C549B9"/>
    <w:rsid w:val="00C55023"/>
    <w:rsid w:val="00C5544E"/>
    <w:rsid w:val="00C55F1C"/>
    <w:rsid w:val="00C568B7"/>
    <w:rsid w:val="00C57150"/>
    <w:rsid w:val="00C579F3"/>
    <w:rsid w:val="00C57A4C"/>
    <w:rsid w:val="00C57E9B"/>
    <w:rsid w:val="00C60009"/>
    <w:rsid w:val="00C602DF"/>
    <w:rsid w:val="00C6059C"/>
    <w:rsid w:val="00C609D1"/>
    <w:rsid w:val="00C61505"/>
    <w:rsid w:val="00C61802"/>
    <w:rsid w:val="00C61B7B"/>
    <w:rsid w:val="00C61B8F"/>
    <w:rsid w:val="00C623C3"/>
    <w:rsid w:val="00C64487"/>
    <w:rsid w:val="00C6462B"/>
    <w:rsid w:val="00C65DA4"/>
    <w:rsid w:val="00C6718F"/>
    <w:rsid w:val="00C67219"/>
    <w:rsid w:val="00C67815"/>
    <w:rsid w:val="00C67827"/>
    <w:rsid w:val="00C67CAB"/>
    <w:rsid w:val="00C67FA0"/>
    <w:rsid w:val="00C70429"/>
    <w:rsid w:val="00C70E54"/>
    <w:rsid w:val="00C71920"/>
    <w:rsid w:val="00C72104"/>
    <w:rsid w:val="00C73314"/>
    <w:rsid w:val="00C7345C"/>
    <w:rsid w:val="00C73BFD"/>
    <w:rsid w:val="00C74044"/>
    <w:rsid w:val="00C750AE"/>
    <w:rsid w:val="00C75F99"/>
    <w:rsid w:val="00C76ED2"/>
    <w:rsid w:val="00C76F0D"/>
    <w:rsid w:val="00C776EA"/>
    <w:rsid w:val="00C80364"/>
    <w:rsid w:val="00C81E12"/>
    <w:rsid w:val="00C820C9"/>
    <w:rsid w:val="00C8233A"/>
    <w:rsid w:val="00C82B78"/>
    <w:rsid w:val="00C84734"/>
    <w:rsid w:val="00C84C9A"/>
    <w:rsid w:val="00C85021"/>
    <w:rsid w:val="00C8537F"/>
    <w:rsid w:val="00C85427"/>
    <w:rsid w:val="00C85A9C"/>
    <w:rsid w:val="00C8660A"/>
    <w:rsid w:val="00C87CFE"/>
    <w:rsid w:val="00C904CB"/>
    <w:rsid w:val="00C90DE1"/>
    <w:rsid w:val="00C9126F"/>
    <w:rsid w:val="00C914E6"/>
    <w:rsid w:val="00C9182D"/>
    <w:rsid w:val="00C91A07"/>
    <w:rsid w:val="00C91CA3"/>
    <w:rsid w:val="00C92005"/>
    <w:rsid w:val="00C925D2"/>
    <w:rsid w:val="00C93065"/>
    <w:rsid w:val="00C93DC8"/>
    <w:rsid w:val="00C93EA2"/>
    <w:rsid w:val="00C94225"/>
    <w:rsid w:val="00C942AC"/>
    <w:rsid w:val="00C9502B"/>
    <w:rsid w:val="00C95352"/>
    <w:rsid w:val="00C95900"/>
    <w:rsid w:val="00C9612D"/>
    <w:rsid w:val="00C96AD7"/>
    <w:rsid w:val="00C96D30"/>
    <w:rsid w:val="00C97582"/>
    <w:rsid w:val="00C975FF"/>
    <w:rsid w:val="00C97801"/>
    <w:rsid w:val="00C97921"/>
    <w:rsid w:val="00CA024D"/>
    <w:rsid w:val="00CA0AA9"/>
    <w:rsid w:val="00CA15EC"/>
    <w:rsid w:val="00CA2217"/>
    <w:rsid w:val="00CA22AE"/>
    <w:rsid w:val="00CA26D3"/>
    <w:rsid w:val="00CA4FD5"/>
    <w:rsid w:val="00CA5BCB"/>
    <w:rsid w:val="00CA5E7C"/>
    <w:rsid w:val="00CA6765"/>
    <w:rsid w:val="00CA67A1"/>
    <w:rsid w:val="00CA6814"/>
    <w:rsid w:val="00CA6FA4"/>
    <w:rsid w:val="00CA7284"/>
    <w:rsid w:val="00CB0AAB"/>
    <w:rsid w:val="00CB0B17"/>
    <w:rsid w:val="00CB18BB"/>
    <w:rsid w:val="00CB1A48"/>
    <w:rsid w:val="00CB1ADB"/>
    <w:rsid w:val="00CB1B41"/>
    <w:rsid w:val="00CB1B57"/>
    <w:rsid w:val="00CB1BB4"/>
    <w:rsid w:val="00CB1CD1"/>
    <w:rsid w:val="00CB22B1"/>
    <w:rsid w:val="00CB2DB0"/>
    <w:rsid w:val="00CB2F5F"/>
    <w:rsid w:val="00CB393C"/>
    <w:rsid w:val="00CB393F"/>
    <w:rsid w:val="00CB4F96"/>
    <w:rsid w:val="00CB5394"/>
    <w:rsid w:val="00CB687A"/>
    <w:rsid w:val="00CB6DEF"/>
    <w:rsid w:val="00CB7042"/>
    <w:rsid w:val="00CB74E6"/>
    <w:rsid w:val="00CC01D2"/>
    <w:rsid w:val="00CC05EE"/>
    <w:rsid w:val="00CC0DFD"/>
    <w:rsid w:val="00CC1139"/>
    <w:rsid w:val="00CC284F"/>
    <w:rsid w:val="00CC376E"/>
    <w:rsid w:val="00CC447D"/>
    <w:rsid w:val="00CC4C4C"/>
    <w:rsid w:val="00CC5362"/>
    <w:rsid w:val="00CC6090"/>
    <w:rsid w:val="00CC7390"/>
    <w:rsid w:val="00CC7431"/>
    <w:rsid w:val="00CC7B37"/>
    <w:rsid w:val="00CD078F"/>
    <w:rsid w:val="00CD080D"/>
    <w:rsid w:val="00CD0860"/>
    <w:rsid w:val="00CD2ECE"/>
    <w:rsid w:val="00CD2F25"/>
    <w:rsid w:val="00CD3429"/>
    <w:rsid w:val="00CD4346"/>
    <w:rsid w:val="00CD56C7"/>
    <w:rsid w:val="00CD5D24"/>
    <w:rsid w:val="00CD6265"/>
    <w:rsid w:val="00CD6447"/>
    <w:rsid w:val="00CD64DF"/>
    <w:rsid w:val="00CD6B9A"/>
    <w:rsid w:val="00CD6D4F"/>
    <w:rsid w:val="00CD6EBD"/>
    <w:rsid w:val="00CD7942"/>
    <w:rsid w:val="00CD7B7C"/>
    <w:rsid w:val="00CE0C5D"/>
    <w:rsid w:val="00CE1159"/>
    <w:rsid w:val="00CE1E4D"/>
    <w:rsid w:val="00CE1F87"/>
    <w:rsid w:val="00CE23E7"/>
    <w:rsid w:val="00CE26D0"/>
    <w:rsid w:val="00CE350A"/>
    <w:rsid w:val="00CE39C7"/>
    <w:rsid w:val="00CE4772"/>
    <w:rsid w:val="00CE4DD2"/>
    <w:rsid w:val="00CE55DD"/>
    <w:rsid w:val="00CE594C"/>
    <w:rsid w:val="00CE5996"/>
    <w:rsid w:val="00CE5D3A"/>
    <w:rsid w:val="00CE64CF"/>
    <w:rsid w:val="00CE6F27"/>
    <w:rsid w:val="00CE7233"/>
    <w:rsid w:val="00CF04BF"/>
    <w:rsid w:val="00CF04D4"/>
    <w:rsid w:val="00CF08D0"/>
    <w:rsid w:val="00CF182A"/>
    <w:rsid w:val="00CF1B61"/>
    <w:rsid w:val="00CF1BA5"/>
    <w:rsid w:val="00CF1C82"/>
    <w:rsid w:val="00CF28FB"/>
    <w:rsid w:val="00CF3CB1"/>
    <w:rsid w:val="00CF3F1A"/>
    <w:rsid w:val="00CF4023"/>
    <w:rsid w:val="00CF40AC"/>
    <w:rsid w:val="00CF4596"/>
    <w:rsid w:val="00CF4809"/>
    <w:rsid w:val="00CF5EEA"/>
    <w:rsid w:val="00CF6BBD"/>
    <w:rsid w:val="00CF7344"/>
    <w:rsid w:val="00CF77C2"/>
    <w:rsid w:val="00CF79B8"/>
    <w:rsid w:val="00CF7C1D"/>
    <w:rsid w:val="00CF7EF3"/>
    <w:rsid w:val="00CF7F64"/>
    <w:rsid w:val="00D00235"/>
    <w:rsid w:val="00D00637"/>
    <w:rsid w:val="00D00CC1"/>
    <w:rsid w:val="00D01058"/>
    <w:rsid w:val="00D01242"/>
    <w:rsid w:val="00D01E25"/>
    <w:rsid w:val="00D01E38"/>
    <w:rsid w:val="00D022AB"/>
    <w:rsid w:val="00D0235A"/>
    <w:rsid w:val="00D027E4"/>
    <w:rsid w:val="00D0392B"/>
    <w:rsid w:val="00D0405E"/>
    <w:rsid w:val="00D04076"/>
    <w:rsid w:val="00D04846"/>
    <w:rsid w:val="00D05283"/>
    <w:rsid w:val="00D063FC"/>
    <w:rsid w:val="00D10ADB"/>
    <w:rsid w:val="00D118F5"/>
    <w:rsid w:val="00D11CE2"/>
    <w:rsid w:val="00D12640"/>
    <w:rsid w:val="00D136EF"/>
    <w:rsid w:val="00D13BF1"/>
    <w:rsid w:val="00D140E0"/>
    <w:rsid w:val="00D14157"/>
    <w:rsid w:val="00D14B53"/>
    <w:rsid w:val="00D154F3"/>
    <w:rsid w:val="00D1568E"/>
    <w:rsid w:val="00D1708F"/>
    <w:rsid w:val="00D17669"/>
    <w:rsid w:val="00D20134"/>
    <w:rsid w:val="00D20210"/>
    <w:rsid w:val="00D20258"/>
    <w:rsid w:val="00D20C2A"/>
    <w:rsid w:val="00D20E7A"/>
    <w:rsid w:val="00D218B2"/>
    <w:rsid w:val="00D21990"/>
    <w:rsid w:val="00D21C79"/>
    <w:rsid w:val="00D22120"/>
    <w:rsid w:val="00D2243A"/>
    <w:rsid w:val="00D225C9"/>
    <w:rsid w:val="00D2285A"/>
    <w:rsid w:val="00D22CCA"/>
    <w:rsid w:val="00D22D28"/>
    <w:rsid w:val="00D232EE"/>
    <w:rsid w:val="00D23BCC"/>
    <w:rsid w:val="00D23CEB"/>
    <w:rsid w:val="00D24C92"/>
    <w:rsid w:val="00D259A2"/>
    <w:rsid w:val="00D25B60"/>
    <w:rsid w:val="00D26267"/>
    <w:rsid w:val="00D27E96"/>
    <w:rsid w:val="00D303B1"/>
    <w:rsid w:val="00D313D5"/>
    <w:rsid w:val="00D31654"/>
    <w:rsid w:val="00D31947"/>
    <w:rsid w:val="00D31BF9"/>
    <w:rsid w:val="00D33286"/>
    <w:rsid w:val="00D34906"/>
    <w:rsid w:val="00D36966"/>
    <w:rsid w:val="00D36BD9"/>
    <w:rsid w:val="00D37541"/>
    <w:rsid w:val="00D37565"/>
    <w:rsid w:val="00D37B66"/>
    <w:rsid w:val="00D37C6B"/>
    <w:rsid w:val="00D40A6C"/>
    <w:rsid w:val="00D40B48"/>
    <w:rsid w:val="00D40F4A"/>
    <w:rsid w:val="00D4131A"/>
    <w:rsid w:val="00D4187F"/>
    <w:rsid w:val="00D429F0"/>
    <w:rsid w:val="00D430FA"/>
    <w:rsid w:val="00D437DD"/>
    <w:rsid w:val="00D43AE1"/>
    <w:rsid w:val="00D43EA6"/>
    <w:rsid w:val="00D4412F"/>
    <w:rsid w:val="00D44384"/>
    <w:rsid w:val="00D44AC0"/>
    <w:rsid w:val="00D44C6F"/>
    <w:rsid w:val="00D45752"/>
    <w:rsid w:val="00D5002C"/>
    <w:rsid w:val="00D50A34"/>
    <w:rsid w:val="00D51273"/>
    <w:rsid w:val="00D5425B"/>
    <w:rsid w:val="00D5483C"/>
    <w:rsid w:val="00D54F9A"/>
    <w:rsid w:val="00D550FB"/>
    <w:rsid w:val="00D55C91"/>
    <w:rsid w:val="00D569F2"/>
    <w:rsid w:val="00D57739"/>
    <w:rsid w:val="00D579C0"/>
    <w:rsid w:val="00D60C15"/>
    <w:rsid w:val="00D6174D"/>
    <w:rsid w:val="00D61D7C"/>
    <w:rsid w:val="00D62241"/>
    <w:rsid w:val="00D6284D"/>
    <w:rsid w:val="00D62A7C"/>
    <w:rsid w:val="00D631A7"/>
    <w:rsid w:val="00D634D8"/>
    <w:rsid w:val="00D636C4"/>
    <w:rsid w:val="00D637FC"/>
    <w:rsid w:val="00D63FBD"/>
    <w:rsid w:val="00D642A1"/>
    <w:rsid w:val="00D6444E"/>
    <w:rsid w:val="00D64CA6"/>
    <w:rsid w:val="00D65104"/>
    <w:rsid w:val="00D6650D"/>
    <w:rsid w:val="00D668A2"/>
    <w:rsid w:val="00D67157"/>
    <w:rsid w:val="00D67691"/>
    <w:rsid w:val="00D7181D"/>
    <w:rsid w:val="00D722EA"/>
    <w:rsid w:val="00D728A6"/>
    <w:rsid w:val="00D72AF2"/>
    <w:rsid w:val="00D73780"/>
    <w:rsid w:val="00D737AB"/>
    <w:rsid w:val="00D73AC2"/>
    <w:rsid w:val="00D73F36"/>
    <w:rsid w:val="00D74080"/>
    <w:rsid w:val="00D7575B"/>
    <w:rsid w:val="00D75AC0"/>
    <w:rsid w:val="00D7637E"/>
    <w:rsid w:val="00D768F6"/>
    <w:rsid w:val="00D769C8"/>
    <w:rsid w:val="00D771F1"/>
    <w:rsid w:val="00D77B7A"/>
    <w:rsid w:val="00D77CA7"/>
    <w:rsid w:val="00D77D05"/>
    <w:rsid w:val="00D808EE"/>
    <w:rsid w:val="00D80B04"/>
    <w:rsid w:val="00D80CC5"/>
    <w:rsid w:val="00D80DF9"/>
    <w:rsid w:val="00D8116B"/>
    <w:rsid w:val="00D81591"/>
    <w:rsid w:val="00D82716"/>
    <w:rsid w:val="00D82EA1"/>
    <w:rsid w:val="00D831A8"/>
    <w:rsid w:val="00D8370E"/>
    <w:rsid w:val="00D83E7C"/>
    <w:rsid w:val="00D845AC"/>
    <w:rsid w:val="00D8558F"/>
    <w:rsid w:val="00D86619"/>
    <w:rsid w:val="00D86ECA"/>
    <w:rsid w:val="00D86F67"/>
    <w:rsid w:val="00D878C7"/>
    <w:rsid w:val="00D906EB"/>
    <w:rsid w:val="00D90DD1"/>
    <w:rsid w:val="00D91064"/>
    <w:rsid w:val="00D91538"/>
    <w:rsid w:val="00D922C2"/>
    <w:rsid w:val="00D923C4"/>
    <w:rsid w:val="00D93584"/>
    <w:rsid w:val="00D93A1B"/>
    <w:rsid w:val="00D93D25"/>
    <w:rsid w:val="00D942FA"/>
    <w:rsid w:val="00D95BCF"/>
    <w:rsid w:val="00D95F92"/>
    <w:rsid w:val="00D95FC2"/>
    <w:rsid w:val="00D96FAD"/>
    <w:rsid w:val="00D97339"/>
    <w:rsid w:val="00DA0ABD"/>
    <w:rsid w:val="00DA0FD5"/>
    <w:rsid w:val="00DA126A"/>
    <w:rsid w:val="00DA128B"/>
    <w:rsid w:val="00DA1520"/>
    <w:rsid w:val="00DA17B5"/>
    <w:rsid w:val="00DA1E51"/>
    <w:rsid w:val="00DA28F0"/>
    <w:rsid w:val="00DA3150"/>
    <w:rsid w:val="00DA315E"/>
    <w:rsid w:val="00DA3580"/>
    <w:rsid w:val="00DA3C48"/>
    <w:rsid w:val="00DA4463"/>
    <w:rsid w:val="00DA4D15"/>
    <w:rsid w:val="00DA4DA9"/>
    <w:rsid w:val="00DA518F"/>
    <w:rsid w:val="00DA59CA"/>
    <w:rsid w:val="00DA5C0D"/>
    <w:rsid w:val="00DA5DBE"/>
    <w:rsid w:val="00DA5FCB"/>
    <w:rsid w:val="00DA6276"/>
    <w:rsid w:val="00DA7928"/>
    <w:rsid w:val="00DB146F"/>
    <w:rsid w:val="00DB1BFD"/>
    <w:rsid w:val="00DB1D4F"/>
    <w:rsid w:val="00DB24D5"/>
    <w:rsid w:val="00DB29D7"/>
    <w:rsid w:val="00DB324F"/>
    <w:rsid w:val="00DB377D"/>
    <w:rsid w:val="00DB39EC"/>
    <w:rsid w:val="00DB3D30"/>
    <w:rsid w:val="00DB4365"/>
    <w:rsid w:val="00DB5169"/>
    <w:rsid w:val="00DB53B1"/>
    <w:rsid w:val="00DB57A8"/>
    <w:rsid w:val="00DB5EA9"/>
    <w:rsid w:val="00DB6150"/>
    <w:rsid w:val="00DB6701"/>
    <w:rsid w:val="00DB683B"/>
    <w:rsid w:val="00DB74C7"/>
    <w:rsid w:val="00DB7AB4"/>
    <w:rsid w:val="00DC04B9"/>
    <w:rsid w:val="00DC176E"/>
    <w:rsid w:val="00DC190F"/>
    <w:rsid w:val="00DC248A"/>
    <w:rsid w:val="00DC34D5"/>
    <w:rsid w:val="00DC3B4A"/>
    <w:rsid w:val="00DC3EAB"/>
    <w:rsid w:val="00DC477A"/>
    <w:rsid w:val="00DC4F06"/>
    <w:rsid w:val="00DC577D"/>
    <w:rsid w:val="00DC617B"/>
    <w:rsid w:val="00DC6618"/>
    <w:rsid w:val="00DC6C06"/>
    <w:rsid w:val="00DC7554"/>
    <w:rsid w:val="00DC7A30"/>
    <w:rsid w:val="00DD0B0D"/>
    <w:rsid w:val="00DD0CC6"/>
    <w:rsid w:val="00DD12CC"/>
    <w:rsid w:val="00DD1B33"/>
    <w:rsid w:val="00DD1E1A"/>
    <w:rsid w:val="00DD2394"/>
    <w:rsid w:val="00DD273A"/>
    <w:rsid w:val="00DD290B"/>
    <w:rsid w:val="00DD2E91"/>
    <w:rsid w:val="00DD3152"/>
    <w:rsid w:val="00DD4588"/>
    <w:rsid w:val="00DD4FCF"/>
    <w:rsid w:val="00DD550C"/>
    <w:rsid w:val="00DD5D8E"/>
    <w:rsid w:val="00DD5F42"/>
    <w:rsid w:val="00DD604B"/>
    <w:rsid w:val="00DD6B48"/>
    <w:rsid w:val="00DE0A50"/>
    <w:rsid w:val="00DE164C"/>
    <w:rsid w:val="00DE1F3A"/>
    <w:rsid w:val="00DE27E1"/>
    <w:rsid w:val="00DE362A"/>
    <w:rsid w:val="00DE4065"/>
    <w:rsid w:val="00DE411C"/>
    <w:rsid w:val="00DE4523"/>
    <w:rsid w:val="00DE4706"/>
    <w:rsid w:val="00DE55D8"/>
    <w:rsid w:val="00DE57AE"/>
    <w:rsid w:val="00DE6799"/>
    <w:rsid w:val="00DE6A83"/>
    <w:rsid w:val="00DE7B51"/>
    <w:rsid w:val="00DF0356"/>
    <w:rsid w:val="00DF06D3"/>
    <w:rsid w:val="00DF0DAD"/>
    <w:rsid w:val="00DF1C1D"/>
    <w:rsid w:val="00DF1CED"/>
    <w:rsid w:val="00DF1FF6"/>
    <w:rsid w:val="00DF3093"/>
    <w:rsid w:val="00DF39B1"/>
    <w:rsid w:val="00DF3D78"/>
    <w:rsid w:val="00DF43E8"/>
    <w:rsid w:val="00DF6A8B"/>
    <w:rsid w:val="00DF7D2F"/>
    <w:rsid w:val="00E0033F"/>
    <w:rsid w:val="00E015F2"/>
    <w:rsid w:val="00E01A36"/>
    <w:rsid w:val="00E01DDE"/>
    <w:rsid w:val="00E02CBB"/>
    <w:rsid w:val="00E02F7E"/>
    <w:rsid w:val="00E03710"/>
    <w:rsid w:val="00E03A2B"/>
    <w:rsid w:val="00E03A4D"/>
    <w:rsid w:val="00E03BA5"/>
    <w:rsid w:val="00E045FB"/>
    <w:rsid w:val="00E04F3A"/>
    <w:rsid w:val="00E05612"/>
    <w:rsid w:val="00E06070"/>
    <w:rsid w:val="00E06317"/>
    <w:rsid w:val="00E06D81"/>
    <w:rsid w:val="00E07014"/>
    <w:rsid w:val="00E0726C"/>
    <w:rsid w:val="00E07430"/>
    <w:rsid w:val="00E07A3F"/>
    <w:rsid w:val="00E07D46"/>
    <w:rsid w:val="00E07DE2"/>
    <w:rsid w:val="00E100BB"/>
    <w:rsid w:val="00E10928"/>
    <w:rsid w:val="00E10B6F"/>
    <w:rsid w:val="00E12170"/>
    <w:rsid w:val="00E124B9"/>
    <w:rsid w:val="00E127C0"/>
    <w:rsid w:val="00E12B6D"/>
    <w:rsid w:val="00E12BD3"/>
    <w:rsid w:val="00E13307"/>
    <w:rsid w:val="00E1386A"/>
    <w:rsid w:val="00E13BF8"/>
    <w:rsid w:val="00E15066"/>
    <w:rsid w:val="00E16B27"/>
    <w:rsid w:val="00E17298"/>
    <w:rsid w:val="00E17E46"/>
    <w:rsid w:val="00E2026E"/>
    <w:rsid w:val="00E2026F"/>
    <w:rsid w:val="00E20AB9"/>
    <w:rsid w:val="00E21002"/>
    <w:rsid w:val="00E21474"/>
    <w:rsid w:val="00E218F3"/>
    <w:rsid w:val="00E22191"/>
    <w:rsid w:val="00E2235F"/>
    <w:rsid w:val="00E22811"/>
    <w:rsid w:val="00E2282E"/>
    <w:rsid w:val="00E239BF"/>
    <w:rsid w:val="00E2416E"/>
    <w:rsid w:val="00E2498C"/>
    <w:rsid w:val="00E24A1F"/>
    <w:rsid w:val="00E24A7B"/>
    <w:rsid w:val="00E24B7C"/>
    <w:rsid w:val="00E24C7D"/>
    <w:rsid w:val="00E24E11"/>
    <w:rsid w:val="00E25427"/>
    <w:rsid w:val="00E254F3"/>
    <w:rsid w:val="00E268F2"/>
    <w:rsid w:val="00E26B4D"/>
    <w:rsid w:val="00E26B78"/>
    <w:rsid w:val="00E303DA"/>
    <w:rsid w:val="00E30B7A"/>
    <w:rsid w:val="00E3105C"/>
    <w:rsid w:val="00E31263"/>
    <w:rsid w:val="00E3179F"/>
    <w:rsid w:val="00E31C6C"/>
    <w:rsid w:val="00E31CF7"/>
    <w:rsid w:val="00E32758"/>
    <w:rsid w:val="00E32A28"/>
    <w:rsid w:val="00E32AEA"/>
    <w:rsid w:val="00E3312F"/>
    <w:rsid w:val="00E335D2"/>
    <w:rsid w:val="00E33F3D"/>
    <w:rsid w:val="00E33F9B"/>
    <w:rsid w:val="00E34059"/>
    <w:rsid w:val="00E34800"/>
    <w:rsid w:val="00E34D28"/>
    <w:rsid w:val="00E374B1"/>
    <w:rsid w:val="00E376EA"/>
    <w:rsid w:val="00E3779B"/>
    <w:rsid w:val="00E37BF4"/>
    <w:rsid w:val="00E37D04"/>
    <w:rsid w:val="00E405D6"/>
    <w:rsid w:val="00E40DC1"/>
    <w:rsid w:val="00E41016"/>
    <w:rsid w:val="00E41244"/>
    <w:rsid w:val="00E419FA"/>
    <w:rsid w:val="00E41C82"/>
    <w:rsid w:val="00E4266D"/>
    <w:rsid w:val="00E426E1"/>
    <w:rsid w:val="00E42C66"/>
    <w:rsid w:val="00E42EB1"/>
    <w:rsid w:val="00E4329E"/>
    <w:rsid w:val="00E433C0"/>
    <w:rsid w:val="00E43CFE"/>
    <w:rsid w:val="00E43D77"/>
    <w:rsid w:val="00E43DB0"/>
    <w:rsid w:val="00E442CD"/>
    <w:rsid w:val="00E44400"/>
    <w:rsid w:val="00E44535"/>
    <w:rsid w:val="00E44809"/>
    <w:rsid w:val="00E44EFA"/>
    <w:rsid w:val="00E452EA"/>
    <w:rsid w:val="00E4572B"/>
    <w:rsid w:val="00E4648F"/>
    <w:rsid w:val="00E46DC7"/>
    <w:rsid w:val="00E47A19"/>
    <w:rsid w:val="00E50947"/>
    <w:rsid w:val="00E50C2F"/>
    <w:rsid w:val="00E50C79"/>
    <w:rsid w:val="00E513DB"/>
    <w:rsid w:val="00E51877"/>
    <w:rsid w:val="00E51968"/>
    <w:rsid w:val="00E51A84"/>
    <w:rsid w:val="00E526E7"/>
    <w:rsid w:val="00E52EAE"/>
    <w:rsid w:val="00E52FFF"/>
    <w:rsid w:val="00E538EE"/>
    <w:rsid w:val="00E545E0"/>
    <w:rsid w:val="00E549EF"/>
    <w:rsid w:val="00E54AB7"/>
    <w:rsid w:val="00E54E22"/>
    <w:rsid w:val="00E54E65"/>
    <w:rsid w:val="00E550B4"/>
    <w:rsid w:val="00E551DC"/>
    <w:rsid w:val="00E55321"/>
    <w:rsid w:val="00E5627B"/>
    <w:rsid w:val="00E56613"/>
    <w:rsid w:val="00E56BF5"/>
    <w:rsid w:val="00E56C60"/>
    <w:rsid w:val="00E56DA9"/>
    <w:rsid w:val="00E571EB"/>
    <w:rsid w:val="00E5752F"/>
    <w:rsid w:val="00E60273"/>
    <w:rsid w:val="00E60AA9"/>
    <w:rsid w:val="00E60CFA"/>
    <w:rsid w:val="00E611EB"/>
    <w:rsid w:val="00E61452"/>
    <w:rsid w:val="00E62643"/>
    <w:rsid w:val="00E6276F"/>
    <w:rsid w:val="00E63216"/>
    <w:rsid w:val="00E6336C"/>
    <w:rsid w:val="00E659D3"/>
    <w:rsid w:val="00E66AA7"/>
    <w:rsid w:val="00E66B39"/>
    <w:rsid w:val="00E67067"/>
    <w:rsid w:val="00E70AEC"/>
    <w:rsid w:val="00E70C19"/>
    <w:rsid w:val="00E70DD1"/>
    <w:rsid w:val="00E72740"/>
    <w:rsid w:val="00E72D8A"/>
    <w:rsid w:val="00E73AA3"/>
    <w:rsid w:val="00E73DAA"/>
    <w:rsid w:val="00E74C06"/>
    <w:rsid w:val="00E74E07"/>
    <w:rsid w:val="00E74FC6"/>
    <w:rsid w:val="00E750FD"/>
    <w:rsid w:val="00E753AE"/>
    <w:rsid w:val="00E75811"/>
    <w:rsid w:val="00E75C1B"/>
    <w:rsid w:val="00E76862"/>
    <w:rsid w:val="00E77A83"/>
    <w:rsid w:val="00E77E75"/>
    <w:rsid w:val="00E8008B"/>
    <w:rsid w:val="00E801F2"/>
    <w:rsid w:val="00E8152C"/>
    <w:rsid w:val="00E81AD3"/>
    <w:rsid w:val="00E82444"/>
    <w:rsid w:val="00E827F2"/>
    <w:rsid w:val="00E82FDB"/>
    <w:rsid w:val="00E8348D"/>
    <w:rsid w:val="00E8428C"/>
    <w:rsid w:val="00E845DA"/>
    <w:rsid w:val="00E84D0C"/>
    <w:rsid w:val="00E85311"/>
    <w:rsid w:val="00E85B42"/>
    <w:rsid w:val="00E85FC8"/>
    <w:rsid w:val="00E86E91"/>
    <w:rsid w:val="00E86FB1"/>
    <w:rsid w:val="00E87D5B"/>
    <w:rsid w:val="00E87F5A"/>
    <w:rsid w:val="00E90BD9"/>
    <w:rsid w:val="00E91A38"/>
    <w:rsid w:val="00E92469"/>
    <w:rsid w:val="00E92F9D"/>
    <w:rsid w:val="00E9330C"/>
    <w:rsid w:val="00E934CB"/>
    <w:rsid w:val="00E937BD"/>
    <w:rsid w:val="00E9398A"/>
    <w:rsid w:val="00E93C38"/>
    <w:rsid w:val="00E94AD9"/>
    <w:rsid w:val="00E95E06"/>
    <w:rsid w:val="00E96152"/>
    <w:rsid w:val="00E966FD"/>
    <w:rsid w:val="00E96BFA"/>
    <w:rsid w:val="00E970C6"/>
    <w:rsid w:val="00E97238"/>
    <w:rsid w:val="00EA0D11"/>
    <w:rsid w:val="00EA1690"/>
    <w:rsid w:val="00EA1B3C"/>
    <w:rsid w:val="00EA2003"/>
    <w:rsid w:val="00EA215B"/>
    <w:rsid w:val="00EA21D5"/>
    <w:rsid w:val="00EA2253"/>
    <w:rsid w:val="00EA2584"/>
    <w:rsid w:val="00EA3288"/>
    <w:rsid w:val="00EA3470"/>
    <w:rsid w:val="00EA3544"/>
    <w:rsid w:val="00EA3A9B"/>
    <w:rsid w:val="00EA436D"/>
    <w:rsid w:val="00EA4651"/>
    <w:rsid w:val="00EA474C"/>
    <w:rsid w:val="00EA4BA4"/>
    <w:rsid w:val="00EA55AA"/>
    <w:rsid w:val="00EB01A7"/>
    <w:rsid w:val="00EB0E7B"/>
    <w:rsid w:val="00EB1244"/>
    <w:rsid w:val="00EB1804"/>
    <w:rsid w:val="00EB2F46"/>
    <w:rsid w:val="00EB2FEA"/>
    <w:rsid w:val="00EB34BB"/>
    <w:rsid w:val="00EB4E78"/>
    <w:rsid w:val="00EB7329"/>
    <w:rsid w:val="00EC04D4"/>
    <w:rsid w:val="00EC0572"/>
    <w:rsid w:val="00EC0C2B"/>
    <w:rsid w:val="00EC0F88"/>
    <w:rsid w:val="00EC1151"/>
    <w:rsid w:val="00EC11DA"/>
    <w:rsid w:val="00EC270A"/>
    <w:rsid w:val="00EC2EEA"/>
    <w:rsid w:val="00EC3096"/>
    <w:rsid w:val="00EC35E7"/>
    <w:rsid w:val="00EC3E01"/>
    <w:rsid w:val="00EC3E92"/>
    <w:rsid w:val="00EC4AAF"/>
    <w:rsid w:val="00EC5317"/>
    <w:rsid w:val="00EC54E6"/>
    <w:rsid w:val="00EC58B8"/>
    <w:rsid w:val="00EC5954"/>
    <w:rsid w:val="00EC7B06"/>
    <w:rsid w:val="00EC7CAB"/>
    <w:rsid w:val="00ED01CF"/>
    <w:rsid w:val="00ED0927"/>
    <w:rsid w:val="00ED1226"/>
    <w:rsid w:val="00ED1792"/>
    <w:rsid w:val="00ED226D"/>
    <w:rsid w:val="00ED246E"/>
    <w:rsid w:val="00ED2661"/>
    <w:rsid w:val="00ED2AF6"/>
    <w:rsid w:val="00ED2B3E"/>
    <w:rsid w:val="00ED2E29"/>
    <w:rsid w:val="00ED2E75"/>
    <w:rsid w:val="00ED3C89"/>
    <w:rsid w:val="00ED3E87"/>
    <w:rsid w:val="00ED4C1C"/>
    <w:rsid w:val="00ED4E34"/>
    <w:rsid w:val="00ED4E82"/>
    <w:rsid w:val="00ED581F"/>
    <w:rsid w:val="00ED5A6D"/>
    <w:rsid w:val="00ED627C"/>
    <w:rsid w:val="00ED6810"/>
    <w:rsid w:val="00ED6E99"/>
    <w:rsid w:val="00ED7237"/>
    <w:rsid w:val="00ED7285"/>
    <w:rsid w:val="00ED7806"/>
    <w:rsid w:val="00ED7989"/>
    <w:rsid w:val="00EE0F5A"/>
    <w:rsid w:val="00EE187E"/>
    <w:rsid w:val="00EE23A3"/>
    <w:rsid w:val="00EE2732"/>
    <w:rsid w:val="00EE27CF"/>
    <w:rsid w:val="00EE32F0"/>
    <w:rsid w:val="00EE3613"/>
    <w:rsid w:val="00EE3972"/>
    <w:rsid w:val="00EE3CDE"/>
    <w:rsid w:val="00EE40B2"/>
    <w:rsid w:val="00EE45BB"/>
    <w:rsid w:val="00EE466D"/>
    <w:rsid w:val="00EE512C"/>
    <w:rsid w:val="00EE793F"/>
    <w:rsid w:val="00EF0009"/>
    <w:rsid w:val="00EF07A8"/>
    <w:rsid w:val="00EF1252"/>
    <w:rsid w:val="00EF1397"/>
    <w:rsid w:val="00EF1745"/>
    <w:rsid w:val="00EF21B2"/>
    <w:rsid w:val="00EF226B"/>
    <w:rsid w:val="00EF2592"/>
    <w:rsid w:val="00EF2720"/>
    <w:rsid w:val="00EF340F"/>
    <w:rsid w:val="00EF3A2B"/>
    <w:rsid w:val="00EF3CBE"/>
    <w:rsid w:val="00EF4A59"/>
    <w:rsid w:val="00EF4BDE"/>
    <w:rsid w:val="00EF5A46"/>
    <w:rsid w:val="00EF61BD"/>
    <w:rsid w:val="00EF635B"/>
    <w:rsid w:val="00EF6783"/>
    <w:rsid w:val="00F00B1A"/>
    <w:rsid w:val="00F01D4D"/>
    <w:rsid w:val="00F01F28"/>
    <w:rsid w:val="00F0239B"/>
    <w:rsid w:val="00F023DD"/>
    <w:rsid w:val="00F02DA6"/>
    <w:rsid w:val="00F031FD"/>
    <w:rsid w:val="00F0377D"/>
    <w:rsid w:val="00F04586"/>
    <w:rsid w:val="00F0509C"/>
    <w:rsid w:val="00F0581B"/>
    <w:rsid w:val="00F05E2D"/>
    <w:rsid w:val="00F060A8"/>
    <w:rsid w:val="00F10671"/>
    <w:rsid w:val="00F10860"/>
    <w:rsid w:val="00F10E8B"/>
    <w:rsid w:val="00F1149B"/>
    <w:rsid w:val="00F11705"/>
    <w:rsid w:val="00F1184A"/>
    <w:rsid w:val="00F11B1F"/>
    <w:rsid w:val="00F11EDF"/>
    <w:rsid w:val="00F1215D"/>
    <w:rsid w:val="00F121E0"/>
    <w:rsid w:val="00F123D3"/>
    <w:rsid w:val="00F12B5E"/>
    <w:rsid w:val="00F13860"/>
    <w:rsid w:val="00F13CB5"/>
    <w:rsid w:val="00F14971"/>
    <w:rsid w:val="00F15063"/>
    <w:rsid w:val="00F15306"/>
    <w:rsid w:val="00F1532D"/>
    <w:rsid w:val="00F15979"/>
    <w:rsid w:val="00F15E26"/>
    <w:rsid w:val="00F16307"/>
    <w:rsid w:val="00F1788C"/>
    <w:rsid w:val="00F205E9"/>
    <w:rsid w:val="00F21194"/>
    <w:rsid w:val="00F21A27"/>
    <w:rsid w:val="00F21B8D"/>
    <w:rsid w:val="00F21C3C"/>
    <w:rsid w:val="00F22365"/>
    <w:rsid w:val="00F22602"/>
    <w:rsid w:val="00F22803"/>
    <w:rsid w:val="00F23220"/>
    <w:rsid w:val="00F239A4"/>
    <w:rsid w:val="00F23FC4"/>
    <w:rsid w:val="00F24010"/>
    <w:rsid w:val="00F244F9"/>
    <w:rsid w:val="00F249DF"/>
    <w:rsid w:val="00F24CE3"/>
    <w:rsid w:val="00F24DA8"/>
    <w:rsid w:val="00F254A0"/>
    <w:rsid w:val="00F25DEE"/>
    <w:rsid w:val="00F267B1"/>
    <w:rsid w:val="00F2737B"/>
    <w:rsid w:val="00F301EC"/>
    <w:rsid w:val="00F30677"/>
    <w:rsid w:val="00F3199C"/>
    <w:rsid w:val="00F327FB"/>
    <w:rsid w:val="00F33E2C"/>
    <w:rsid w:val="00F346FB"/>
    <w:rsid w:val="00F34F1B"/>
    <w:rsid w:val="00F36044"/>
    <w:rsid w:val="00F36122"/>
    <w:rsid w:val="00F36DDA"/>
    <w:rsid w:val="00F36FDC"/>
    <w:rsid w:val="00F37636"/>
    <w:rsid w:val="00F3778C"/>
    <w:rsid w:val="00F407BD"/>
    <w:rsid w:val="00F41129"/>
    <w:rsid w:val="00F41829"/>
    <w:rsid w:val="00F419D1"/>
    <w:rsid w:val="00F42C17"/>
    <w:rsid w:val="00F42F85"/>
    <w:rsid w:val="00F43387"/>
    <w:rsid w:val="00F43699"/>
    <w:rsid w:val="00F4387A"/>
    <w:rsid w:val="00F44138"/>
    <w:rsid w:val="00F4448B"/>
    <w:rsid w:val="00F448EB"/>
    <w:rsid w:val="00F44D33"/>
    <w:rsid w:val="00F44DD2"/>
    <w:rsid w:val="00F46333"/>
    <w:rsid w:val="00F46554"/>
    <w:rsid w:val="00F46880"/>
    <w:rsid w:val="00F46EE3"/>
    <w:rsid w:val="00F473E6"/>
    <w:rsid w:val="00F47480"/>
    <w:rsid w:val="00F477FE"/>
    <w:rsid w:val="00F47A34"/>
    <w:rsid w:val="00F47B54"/>
    <w:rsid w:val="00F47BC6"/>
    <w:rsid w:val="00F5112C"/>
    <w:rsid w:val="00F51305"/>
    <w:rsid w:val="00F518D0"/>
    <w:rsid w:val="00F51F44"/>
    <w:rsid w:val="00F52354"/>
    <w:rsid w:val="00F5235E"/>
    <w:rsid w:val="00F52463"/>
    <w:rsid w:val="00F527B7"/>
    <w:rsid w:val="00F52BCE"/>
    <w:rsid w:val="00F53034"/>
    <w:rsid w:val="00F531C3"/>
    <w:rsid w:val="00F53921"/>
    <w:rsid w:val="00F540FE"/>
    <w:rsid w:val="00F54346"/>
    <w:rsid w:val="00F55E20"/>
    <w:rsid w:val="00F55E39"/>
    <w:rsid w:val="00F56584"/>
    <w:rsid w:val="00F56E3D"/>
    <w:rsid w:val="00F5737B"/>
    <w:rsid w:val="00F575D9"/>
    <w:rsid w:val="00F578A4"/>
    <w:rsid w:val="00F6095E"/>
    <w:rsid w:val="00F60D46"/>
    <w:rsid w:val="00F612C5"/>
    <w:rsid w:val="00F6159C"/>
    <w:rsid w:val="00F62175"/>
    <w:rsid w:val="00F623B2"/>
    <w:rsid w:val="00F62641"/>
    <w:rsid w:val="00F62CE0"/>
    <w:rsid w:val="00F62FB1"/>
    <w:rsid w:val="00F63B71"/>
    <w:rsid w:val="00F641B2"/>
    <w:rsid w:val="00F64629"/>
    <w:rsid w:val="00F64FB7"/>
    <w:rsid w:val="00F65E73"/>
    <w:rsid w:val="00F66D8B"/>
    <w:rsid w:val="00F6720A"/>
    <w:rsid w:val="00F67957"/>
    <w:rsid w:val="00F70E37"/>
    <w:rsid w:val="00F7174D"/>
    <w:rsid w:val="00F71A8E"/>
    <w:rsid w:val="00F729E4"/>
    <w:rsid w:val="00F73B01"/>
    <w:rsid w:val="00F74E1B"/>
    <w:rsid w:val="00F75629"/>
    <w:rsid w:val="00F764E2"/>
    <w:rsid w:val="00F76534"/>
    <w:rsid w:val="00F768D8"/>
    <w:rsid w:val="00F77722"/>
    <w:rsid w:val="00F80571"/>
    <w:rsid w:val="00F8103A"/>
    <w:rsid w:val="00F8182E"/>
    <w:rsid w:val="00F8186B"/>
    <w:rsid w:val="00F81A00"/>
    <w:rsid w:val="00F81BF5"/>
    <w:rsid w:val="00F82135"/>
    <w:rsid w:val="00F82538"/>
    <w:rsid w:val="00F826E4"/>
    <w:rsid w:val="00F83003"/>
    <w:rsid w:val="00F8387F"/>
    <w:rsid w:val="00F84019"/>
    <w:rsid w:val="00F84AFC"/>
    <w:rsid w:val="00F84B3A"/>
    <w:rsid w:val="00F8509B"/>
    <w:rsid w:val="00F85937"/>
    <w:rsid w:val="00F85A42"/>
    <w:rsid w:val="00F85CB4"/>
    <w:rsid w:val="00F85CD2"/>
    <w:rsid w:val="00F85E88"/>
    <w:rsid w:val="00F85FED"/>
    <w:rsid w:val="00F862AB"/>
    <w:rsid w:val="00F86437"/>
    <w:rsid w:val="00F86CA5"/>
    <w:rsid w:val="00F8768E"/>
    <w:rsid w:val="00F878F1"/>
    <w:rsid w:val="00F87DB0"/>
    <w:rsid w:val="00F90AB9"/>
    <w:rsid w:val="00F917BA"/>
    <w:rsid w:val="00F9188A"/>
    <w:rsid w:val="00F91A0E"/>
    <w:rsid w:val="00F91D2A"/>
    <w:rsid w:val="00F92A1E"/>
    <w:rsid w:val="00F92AEC"/>
    <w:rsid w:val="00F92BA3"/>
    <w:rsid w:val="00F93EF7"/>
    <w:rsid w:val="00F9441E"/>
    <w:rsid w:val="00F94A1A"/>
    <w:rsid w:val="00F95CDA"/>
    <w:rsid w:val="00F965B4"/>
    <w:rsid w:val="00F96A88"/>
    <w:rsid w:val="00F97B3B"/>
    <w:rsid w:val="00F97BEB"/>
    <w:rsid w:val="00FA0084"/>
    <w:rsid w:val="00FA1888"/>
    <w:rsid w:val="00FA18AD"/>
    <w:rsid w:val="00FA26AF"/>
    <w:rsid w:val="00FA2775"/>
    <w:rsid w:val="00FA2B3F"/>
    <w:rsid w:val="00FA2D40"/>
    <w:rsid w:val="00FA3848"/>
    <w:rsid w:val="00FA3D76"/>
    <w:rsid w:val="00FA4B16"/>
    <w:rsid w:val="00FA5E3C"/>
    <w:rsid w:val="00FA6E92"/>
    <w:rsid w:val="00FA7966"/>
    <w:rsid w:val="00FA7ACD"/>
    <w:rsid w:val="00FA7E37"/>
    <w:rsid w:val="00FB0932"/>
    <w:rsid w:val="00FB0F9F"/>
    <w:rsid w:val="00FB1217"/>
    <w:rsid w:val="00FB149B"/>
    <w:rsid w:val="00FB18D8"/>
    <w:rsid w:val="00FB23CB"/>
    <w:rsid w:val="00FB28BE"/>
    <w:rsid w:val="00FB3828"/>
    <w:rsid w:val="00FB3983"/>
    <w:rsid w:val="00FB39D1"/>
    <w:rsid w:val="00FB3EE1"/>
    <w:rsid w:val="00FB4181"/>
    <w:rsid w:val="00FB4F44"/>
    <w:rsid w:val="00FB5044"/>
    <w:rsid w:val="00FB549F"/>
    <w:rsid w:val="00FB57CF"/>
    <w:rsid w:val="00FB5C5D"/>
    <w:rsid w:val="00FB5EDA"/>
    <w:rsid w:val="00FB6259"/>
    <w:rsid w:val="00FB68E8"/>
    <w:rsid w:val="00FB7401"/>
    <w:rsid w:val="00FB7776"/>
    <w:rsid w:val="00FB7DFF"/>
    <w:rsid w:val="00FC0549"/>
    <w:rsid w:val="00FC0840"/>
    <w:rsid w:val="00FC0E6A"/>
    <w:rsid w:val="00FC1091"/>
    <w:rsid w:val="00FC1153"/>
    <w:rsid w:val="00FC147D"/>
    <w:rsid w:val="00FC194B"/>
    <w:rsid w:val="00FC3DDD"/>
    <w:rsid w:val="00FC4AAE"/>
    <w:rsid w:val="00FC4D14"/>
    <w:rsid w:val="00FC4DC7"/>
    <w:rsid w:val="00FC5031"/>
    <w:rsid w:val="00FC52C2"/>
    <w:rsid w:val="00FC5833"/>
    <w:rsid w:val="00FC59E2"/>
    <w:rsid w:val="00FC61E9"/>
    <w:rsid w:val="00FC6B42"/>
    <w:rsid w:val="00FC749A"/>
    <w:rsid w:val="00FC7BF0"/>
    <w:rsid w:val="00FD34DB"/>
    <w:rsid w:val="00FD34F7"/>
    <w:rsid w:val="00FD35D3"/>
    <w:rsid w:val="00FD35F6"/>
    <w:rsid w:val="00FD526C"/>
    <w:rsid w:val="00FD5D5E"/>
    <w:rsid w:val="00FD5FC4"/>
    <w:rsid w:val="00FD63CC"/>
    <w:rsid w:val="00FD694E"/>
    <w:rsid w:val="00FD6D68"/>
    <w:rsid w:val="00FD72AB"/>
    <w:rsid w:val="00FD77B6"/>
    <w:rsid w:val="00FE0528"/>
    <w:rsid w:val="00FE1FE8"/>
    <w:rsid w:val="00FE21CA"/>
    <w:rsid w:val="00FE256E"/>
    <w:rsid w:val="00FE2AF9"/>
    <w:rsid w:val="00FE2B6B"/>
    <w:rsid w:val="00FE2D45"/>
    <w:rsid w:val="00FE307C"/>
    <w:rsid w:val="00FE3B82"/>
    <w:rsid w:val="00FE44C1"/>
    <w:rsid w:val="00FE4A3C"/>
    <w:rsid w:val="00FE4BD8"/>
    <w:rsid w:val="00FE4D6C"/>
    <w:rsid w:val="00FE588E"/>
    <w:rsid w:val="00FE5A42"/>
    <w:rsid w:val="00FE5EB2"/>
    <w:rsid w:val="00FE6755"/>
    <w:rsid w:val="00FE786F"/>
    <w:rsid w:val="00FE7AEA"/>
    <w:rsid w:val="00FE7D5A"/>
    <w:rsid w:val="00FF0702"/>
    <w:rsid w:val="00FF082A"/>
    <w:rsid w:val="00FF0B27"/>
    <w:rsid w:val="00FF0B5F"/>
    <w:rsid w:val="00FF122A"/>
    <w:rsid w:val="00FF1D85"/>
    <w:rsid w:val="00FF2BB3"/>
    <w:rsid w:val="00FF31A6"/>
    <w:rsid w:val="00FF3B5B"/>
    <w:rsid w:val="00FF5120"/>
    <w:rsid w:val="00FF60A2"/>
    <w:rsid w:val="00FF6115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F"/>
  </w:style>
  <w:style w:type="paragraph" w:styleId="Heading1">
    <w:name w:val="heading 1"/>
    <w:basedOn w:val="Normal"/>
    <w:link w:val="Heading1Char"/>
    <w:uiPriority w:val="9"/>
    <w:qFormat/>
    <w:rsid w:val="00FA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A18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18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A18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18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88"/>
    <w:rPr>
      <w:b/>
      <w:bCs/>
    </w:rPr>
  </w:style>
  <w:style w:type="character" w:styleId="Emphasis">
    <w:name w:val="Emphasis"/>
    <w:basedOn w:val="DefaultParagraphFont"/>
    <w:uiPriority w:val="20"/>
    <w:qFormat/>
    <w:rsid w:val="00FA188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8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88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8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88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logijahrane.com/pravilnik/pravilnik-o-uslovima-i-nacinu-koriscenja-podsticaja-za-unapredenje-konkurentnosti-i-dostizanje-standarda-kvaliteta-kroz-podrsku-investicijama-u-preradu-i-marketing-u-sektoru-mleka-mesa-voca-povrc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tehnologijahrane.com/wp-content/uploads/2014/08/Pravilnik-o-uslovima-i-na%C4%8Dinu-kori%C5%A1%C4%87enja-podsticaja-za-unapre%C4%91enje-konkurentnosti-%E2%80%93-Slika-04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hnologijahrane.com/pravilnik/pravilnik-o-uslovima-i-nacinu-koriscenja-podsticaja-za-unapredenje-konkurentnosti-i-dostizanje-standarda-kvaliteta-kroz-podrsku-investicijama-u-preradu-i-marketing-u-sektoru-mleka-mesa-voca-povrca" TargetMode="External"/><Relationship Id="rId12" Type="http://schemas.openxmlformats.org/officeDocument/2006/relationships/hyperlink" Target="http://www.tehnologijahrane.com/wp-content/uploads/2014/08/Pravilnik-o-uslovima-i-na%C4%8Dinu-kori%C5%A1%C4%87enja-podsticaja-za-unapre%C4%91enje-konkurentnosti-%E2%80%93-Slika-01.jp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tehnologijahrane.com/wp-content/uploads/2014/08/Pravilnik-o-uslovima-i-na%C4%8Dinu-kori%C5%A1%C4%87enja-podsticaja-za-unapre%C4%91enje-konkurentnosti-%E2%80%93-Slika-03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hnologijahrane.com/pravilnik/pravilnik-o-uslovima-i-nacinu-koriscenja-podsticaja-za-unapredenje-konkurentnosti-i-dostizanje-standarda-kvaliteta-kroz-podrsku-investicijama-u-preradu-i-marketing-u-sektoru-mleka-mesa-voca-povrca" TargetMode="External"/><Relationship Id="rId11" Type="http://schemas.openxmlformats.org/officeDocument/2006/relationships/hyperlink" Target="http://www.tehnologijahrane.com/pravilnik/pravilnik-o-uslovima-i-nacinu-koriscenja-podsticaja-za-unapredenje-konkurentnosti-i-dostizanje-standarda-kvaliteta-kroz-podrsku-investicijama-u-preradu-i-marketing-u-sektoru-mleka-mesa-voca-povrca" TargetMode="External"/><Relationship Id="rId5" Type="http://schemas.openxmlformats.org/officeDocument/2006/relationships/hyperlink" Target="http://www.tehnologijahrane.com/pravilnik/pravilnik-o-uslovima-i-nacinu-koriscenja-podsticaja-za-unapredenje-konkurentnosti-i-dostizanje-standarda-kvaliteta-kroz-podrsku-investicijama-u-preradu-i-marketing-u-sektoru-mleka-mesa-voca-povrca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tehnologijahrane.com/pravilnik/pravilnik-o-uslovima-i-nacinu-koriscenja-podsticaja-za-unapredenje-konkurentnosti-i-dostizanje-standarda-kvaliteta-kroz-podrsku-investicijama-u-preradu-i-marketing-u-sektoru-mleka-mesa-voca-povrca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ehnologijahrane.com/pravilnik/pravilnik-o-uslovima-i-nacinu-koriscenja-podsticaja-za-unapredenje-konkurentnosti-i-dostizanje-standarda-kvaliteta-kroz-podrsku-investicijama-u-preradu-i-marketing-u-sektoru-mleka-mesa-voca-povrca" TargetMode="External"/><Relationship Id="rId14" Type="http://schemas.openxmlformats.org/officeDocument/2006/relationships/hyperlink" Target="http://www.tehnologijahrane.com/wp-content/uploads/2014/08/Pravilnik-o-uslovima-i-na%C4%8Dinu-kori%C5%A1%C4%87enja-podsticaja-za-unapre%C4%91enje-konkurentnosti-%E2%80%93-Slika-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5889</Words>
  <Characters>33571</Characters>
  <Application>Microsoft Office Word</Application>
  <DocSecurity>0</DocSecurity>
  <Lines>279</Lines>
  <Paragraphs>78</Paragraphs>
  <ScaleCrop>false</ScaleCrop>
  <Company/>
  <LinksUpToDate>false</LinksUpToDate>
  <CharactersWithSpaces>39382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Ristic</dc:creator>
  <cp:lastModifiedBy>Ristic</cp:lastModifiedBy>
  <cp:revision>2</cp:revision>
  <dcterms:created xsi:type="dcterms:W3CDTF">2014-10-18T07:23:00Z</dcterms:created>
  <dcterms:modified xsi:type="dcterms:W3CDTF">2014-10-18T07:25:00Z</dcterms:modified>
</cp:coreProperties>
</file>